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F1AA5" w14:textId="77777777" w:rsidR="00B45AEA" w:rsidRDefault="00B45AEA" w:rsidP="0020737B">
      <w:pPr>
        <w:pStyle w:val="BodyText"/>
        <w:rPr>
          <w:rStyle w:val="Strong"/>
          <w:bCs/>
          <w:caps w:val="0"/>
        </w:rPr>
      </w:pPr>
      <w:r w:rsidRPr="00E16A58">
        <w:rPr>
          <w:rStyle w:val="Strong"/>
          <w:bCs/>
          <w:caps w:val="0"/>
        </w:rPr>
        <w:t>TERMS AND CONDITIONS</w:t>
      </w:r>
      <w:r>
        <w:rPr>
          <w:rStyle w:val="Strong"/>
          <w:bCs/>
          <w:caps w:val="0"/>
        </w:rPr>
        <w:t xml:space="preserve"> FOR </w:t>
      </w:r>
      <w:r w:rsidR="001D2FF1">
        <w:rPr>
          <w:rStyle w:val="Strong"/>
          <w:bCs/>
          <w:caps w:val="0"/>
        </w:rPr>
        <w:t xml:space="preserve">THE RENTAL OF </w:t>
      </w:r>
      <w:r w:rsidR="00883D22">
        <w:rPr>
          <w:rStyle w:val="Strong"/>
          <w:bCs/>
          <w:caps w:val="0"/>
        </w:rPr>
        <w:t>EQUIPMENT</w:t>
      </w:r>
      <w:r>
        <w:rPr>
          <w:rStyle w:val="Strong"/>
          <w:bCs/>
          <w:caps w:val="0"/>
        </w:rPr>
        <w:t xml:space="preserve"> </w:t>
      </w:r>
    </w:p>
    <w:p w14:paraId="5E3DD00E" w14:textId="77777777" w:rsidR="00EC6D6E" w:rsidRPr="00E16A58" w:rsidRDefault="00EC6D6E" w:rsidP="0020737B">
      <w:pPr>
        <w:pStyle w:val="BodyText"/>
      </w:pPr>
      <w:r>
        <w:rPr>
          <w:rStyle w:val="Strong"/>
          <w:bCs/>
          <w:caps w:val="0"/>
        </w:rPr>
        <w:t>THESE TERMS DO NOT APPLY TO CONSUMERS</w:t>
      </w:r>
    </w:p>
    <w:p w14:paraId="04639810" w14:textId="77777777" w:rsidR="00171E5A" w:rsidRDefault="00171E5A" w:rsidP="00344D5D">
      <w:pPr>
        <w:tabs>
          <w:tab w:val="left" w:pos="-1440"/>
          <w:tab w:val="left" w:pos="-720"/>
          <w:tab w:val="left" w:pos="0"/>
          <w:tab w:val="left" w:pos="1008"/>
          <w:tab w:val="left" w:pos="1800"/>
        </w:tabs>
        <w:suppressAutoHyphens/>
        <w:ind w:left="1008" w:hanging="1008"/>
      </w:pPr>
    </w:p>
    <w:p w14:paraId="7BCD424D" w14:textId="77777777" w:rsidR="00A05217" w:rsidRPr="00344D5D" w:rsidRDefault="00A05217" w:rsidP="00344D5D">
      <w:pPr>
        <w:pStyle w:val="Style1"/>
        <w:rPr>
          <w:b w:val="0"/>
          <w:bCs w:val="0"/>
        </w:rPr>
      </w:pPr>
      <w:r w:rsidRPr="00344D5D">
        <w:rPr>
          <w:b w:val="0"/>
          <w:bCs w:val="0"/>
        </w:rPr>
        <w:t xml:space="preserve">These are the terms and conditions for the </w:t>
      </w:r>
      <w:r w:rsidR="001D2FF1">
        <w:rPr>
          <w:b w:val="0"/>
          <w:bCs w:val="0"/>
        </w:rPr>
        <w:t>RENTAL</w:t>
      </w:r>
      <w:r w:rsidRPr="00344D5D">
        <w:rPr>
          <w:b w:val="0"/>
          <w:bCs w:val="0"/>
        </w:rPr>
        <w:t xml:space="preserve"> of </w:t>
      </w:r>
      <w:r w:rsidR="00883D22">
        <w:rPr>
          <w:b w:val="0"/>
          <w:bCs w:val="0"/>
        </w:rPr>
        <w:t>equipment</w:t>
      </w:r>
      <w:r w:rsidRPr="00344D5D">
        <w:rPr>
          <w:b w:val="0"/>
          <w:bCs w:val="0"/>
        </w:rPr>
        <w:t xml:space="preserve"> </w:t>
      </w:r>
      <w:r w:rsidR="001D2FF1">
        <w:rPr>
          <w:b w:val="0"/>
          <w:bCs w:val="0"/>
        </w:rPr>
        <w:t>from</w:t>
      </w:r>
      <w:r w:rsidRPr="00344D5D">
        <w:rPr>
          <w:b w:val="0"/>
          <w:bCs w:val="0"/>
        </w:rPr>
        <w:t xml:space="preserve"> The Wellness Tree Limited </w:t>
      </w:r>
      <w:r w:rsidR="00344D5D" w:rsidRPr="00344D5D">
        <w:rPr>
          <w:b w:val="0"/>
          <w:bCs w:val="0"/>
        </w:rPr>
        <w:t>(</w:t>
      </w:r>
      <w:r w:rsidR="00F50C64">
        <w:rPr>
          <w:b w:val="0"/>
          <w:bCs w:val="0"/>
        </w:rPr>
        <w:t>THE WELLNESS TREE</w:t>
      </w:r>
      <w:r w:rsidR="00344D5D" w:rsidRPr="00344D5D">
        <w:rPr>
          <w:b w:val="0"/>
          <w:bCs w:val="0"/>
        </w:rPr>
        <w:t xml:space="preserve">) </w:t>
      </w:r>
      <w:r w:rsidRPr="00344D5D">
        <w:rPr>
          <w:b w:val="0"/>
          <w:bCs w:val="0"/>
        </w:rPr>
        <w:t>a company registered in England Wales with company number 06576582</w:t>
      </w:r>
      <w:r w:rsidR="0081769C">
        <w:rPr>
          <w:b w:val="0"/>
          <w:bCs w:val="0"/>
        </w:rPr>
        <w:t xml:space="preserve"> and VAT number</w:t>
      </w:r>
      <w:r w:rsidR="003068AA">
        <w:rPr>
          <w:b w:val="0"/>
          <w:bCs w:val="0"/>
        </w:rPr>
        <w:t xml:space="preserve"> 973653779</w:t>
      </w:r>
      <w:r w:rsidRPr="00344D5D">
        <w:rPr>
          <w:b w:val="0"/>
          <w:bCs w:val="0"/>
        </w:rPr>
        <w:t>, whose registered office is at Brookdale Farm, West Chiltington Lane, Billingshurst, West Sussex RH14 9EA.</w:t>
      </w:r>
      <w:r w:rsidR="0081769C">
        <w:rPr>
          <w:b w:val="0"/>
          <w:bCs w:val="0"/>
        </w:rPr>
        <w:t xml:space="preserve"> We are also regulated as a credit broker by the Financial Conduct Authority number 712103</w:t>
      </w:r>
      <w:r w:rsidR="00787CD0">
        <w:rPr>
          <w:b w:val="0"/>
          <w:bCs w:val="0"/>
        </w:rPr>
        <w:t>.</w:t>
      </w:r>
    </w:p>
    <w:p w14:paraId="0C756F6C" w14:textId="77777777" w:rsidR="00A05217" w:rsidRPr="00344D5D" w:rsidRDefault="00F50C64" w:rsidP="00344D5D">
      <w:pPr>
        <w:pStyle w:val="Style1"/>
        <w:rPr>
          <w:b w:val="0"/>
          <w:bCs w:val="0"/>
        </w:rPr>
      </w:pPr>
      <w:r>
        <w:rPr>
          <w:b w:val="0"/>
          <w:bCs w:val="0"/>
        </w:rPr>
        <w:t>THE WELLNESS TREE</w:t>
      </w:r>
      <w:r w:rsidR="00171E5A" w:rsidRPr="00344D5D">
        <w:rPr>
          <w:b w:val="0"/>
          <w:bCs w:val="0"/>
        </w:rPr>
        <w:t xml:space="preserve"> shall </w:t>
      </w:r>
      <w:proofErr w:type="gramStart"/>
      <w:r w:rsidR="0081459C" w:rsidRPr="00344D5D">
        <w:rPr>
          <w:b w:val="0"/>
          <w:bCs w:val="0"/>
        </w:rPr>
        <w:t>supply</w:t>
      </w:r>
      <w:proofErr w:type="gramEnd"/>
      <w:r w:rsidR="00171E5A" w:rsidRPr="00344D5D">
        <w:rPr>
          <w:b w:val="0"/>
          <w:bCs w:val="0"/>
        </w:rPr>
        <w:t xml:space="preserve"> and the </w:t>
      </w:r>
      <w:r w:rsidR="00A625A6" w:rsidRPr="00344D5D">
        <w:rPr>
          <w:b w:val="0"/>
          <w:bCs w:val="0"/>
        </w:rPr>
        <w:t>Customer</w:t>
      </w:r>
      <w:r w:rsidR="00171E5A" w:rsidRPr="00344D5D">
        <w:rPr>
          <w:b w:val="0"/>
          <w:bCs w:val="0"/>
        </w:rPr>
        <w:t xml:space="preserve"> shall </w:t>
      </w:r>
      <w:r w:rsidR="001D2FF1">
        <w:rPr>
          <w:b w:val="0"/>
          <w:bCs w:val="0"/>
        </w:rPr>
        <w:t>rent</w:t>
      </w:r>
      <w:r w:rsidR="00171E5A" w:rsidRPr="00344D5D">
        <w:rPr>
          <w:b w:val="0"/>
          <w:bCs w:val="0"/>
        </w:rPr>
        <w:t xml:space="preserve"> the </w:t>
      </w:r>
      <w:r w:rsidR="00883D22">
        <w:rPr>
          <w:b w:val="0"/>
          <w:bCs w:val="0"/>
        </w:rPr>
        <w:t>Equipment</w:t>
      </w:r>
      <w:r w:rsidR="0081459C" w:rsidRPr="00344D5D">
        <w:rPr>
          <w:b w:val="0"/>
          <w:bCs w:val="0"/>
        </w:rPr>
        <w:t xml:space="preserve"> in accordance with </w:t>
      </w:r>
      <w:r>
        <w:rPr>
          <w:b w:val="0"/>
          <w:bCs w:val="0"/>
        </w:rPr>
        <w:t>THE WELLNESS TREE</w:t>
      </w:r>
      <w:r w:rsidR="00344D5D">
        <w:rPr>
          <w:b w:val="0"/>
          <w:bCs w:val="0"/>
        </w:rPr>
        <w:t>’s</w:t>
      </w:r>
      <w:r w:rsidR="00A05217" w:rsidRPr="00344D5D">
        <w:rPr>
          <w:b w:val="0"/>
          <w:bCs w:val="0"/>
        </w:rPr>
        <w:t xml:space="preserve"> Sales Order, </w:t>
      </w:r>
      <w:r w:rsidR="0081459C" w:rsidRPr="00344D5D">
        <w:rPr>
          <w:b w:val="0"/>
          <w:bCs w:val="0"/>
        </w:rPr>
        <w:t xml:space="preserve">which </w:t>
      </w:r>
      <w:r w:rsidR="00B45AEA" w:rsidRPr="00344D5D">
        <w:rPr>
          <w:b w:val="0"/>
          <w:bCs w:val="0"/>
        </w:rPr>
        <w:t xml:space="preserve">shall be </w:t>
      </w:r>
      <w:r w:rsidR="00171E5A" w:rsidRPr="00344D5D">
        <w:rPr>
          <w:b w:val="0"/>
          <w:bCs w:val="0"/>
        </w:rPr>
        <w:t xml:space="preserve">subject to these </w:t>
      </w:r>
      <w:r w:rsidR="00B45AEA" w:rsidRPr="00344D5D">
        <w:rPr>
          <w:b w:val="0"/>
          <w:bCs w:val="0"/>
        </w:rPr>
        <w:t xml:space="preserve">Terms and </w:t>
      </w:r>
      <w:r w:rsidR="00171E5A" w:rsidRPr="00344D5D">
        <w:rPr>
          <w:b w:val="0"/>
          <w:bCs w:val="0"/>
        </w:rPr>
        <w:t>Conditions</w:t>
      </w:r>
      <w:r w:rsidR="00A05217" w:rsidRPr="00344D5D">
        <w:rPr>
          <w:b w:val="0"/>
          <w:bCs w:val="0"/>
        </w:rPr>
        <w:t xml:space="preserve">. </w:t>
      </w:r>
    </w:p>
    <w:p w14:paraId="104047FF" w14:textId="77777777" w:rsidR="00171E5A" w:rsidRPr="00344D5D" w:rsidRDefault="00D767EB" w:rsidP="00344D5D">
      <w:pPr>
        <w:pStyle w:val="Style1"/>
        <w:rPr>
          <w:b w:val="0"/>
          <w:bCs w:val="0"/>
        </w:rPr>
      </w:pPr>
      <w:r w:rsidRPr="00344D5D">
        <w:rPr>
          <w:b w:val="0"/>
          <w:bCs w:val="0"/>
        </w:rPr>
        <w:t>T</w:t>
      </w:r>
      <w:r w:rsidR="00171E5A" w:rsidRPr="00344D5D">
        <w:rPr>
          <w:b w:val="0"/>
          <w:bCs w:val="0"/>
        </w:rPr>
        <w:t xml:space="preserve">he Contract </w:t>
      </w:r>
      <w:r w:rsidR="003B5AEB" w:rsidRPr="00344D5D">
        <w:rPr>
          <w:b w:val="0"/>
          <w:bCs w:val="0"/>
        </w:rPr>
        <w:t xml:space="preserve">shall be </w:t>
      </w:r>
      <w:r w:rsidR="00171E5A" w:rsidRPr="00344D5D">
        <w:rPr>
          <w:b w:val="0"/>
          <w:bCs w:val="0"/>
        </w:rPr>
        <w:t xml:space="preserve">to the exclusion of any other terms and conditions subject to which any such quotation is accepted or purported to be accepted, or any such order is made or purported to be made, by the </w:t>
      </w:r>
      <w:r w:rsidR="00A625A6" w:rsidRPr="00344D5D">
        <w:rPr>
          <w:b w:val="0"/>
          <w:bCs w:val="0"/>
        </w:rPr>
        <w:t>Customer</w:t>
      </w:r>
      <w:r w:rsidR="00171E5A" w:rsidRPr="00344D5D">
        <w:rPr>
          <w:b w:val="0"/>
          <w:bCs w:val="0"/>
        </w:rPr>
        <w:t>.</w:t>
      </w:r>
    </w:p>
    <w:p w14:paraId="0D16B93D" w14:textId="77777777" w:rsidR="00171E5A" w:rsidRDefault="00711288" w:rsidP="00344D5D">
      <w:pPr>
        <w:pStyle w:val="Style1"/>
      </w:pPr>
      <w:r>
        <w:t xml:space="preserve">Definitions and </w:t>
      </w:r>
      <w:r w:rsidR="00171E5A">
        <w:t>Interpretation</w:t>
      </w:r>
    </w:p>
    <w:p w14:paraId="3BCD0418" w14:textId="77777777" w:rsidR="002B63E2" w:rsidRDefault="002B63E2" w:rsidP="00344D5D">
      <w:pPr>
        <w:pStyle w:val="Style2"/>
      </w:pPr>
      <w:r w:rsidRPr="00E16A58">
        <w:t>In these Terms and Conditions, unless the context otherwise requires, the following expressions have the following meanings:</w:t>
      </w:r>
    </w:p>
    <w:p w14:paraId="4322E9A1" w14:textId="77777777" w:rsidR="00171E5A" w:rsidRDefault="00171E5A" w:rsidP="00344D5D">
      <w:pPr>
        <w:tabs>
          <w:tab w:val="left" w:pos="-1440"/>
          <w:tab w:val="left" w:pos="-720"/>
          <w:tab w:val="left" w:pos="0"/>
          <w:tab w:val="left" w:pos="1008"/>
          <w:tab w:val="left" w:pos="1800"/>
        </w:tabs>
        <w:suppressAutoHyphens/>
      </w:pPr>
    </w:p>
    <w:tbl>
      <w:tblPr>
        <w:tblW w:w="0" w:type="auto"/>
        <w:tblInd w:w="817" w:type="dxa"/>
        <w:tblCellMar>
          <w:top w:w="28" w:type="dxa"/>
          <w:left w:w="28" w:type="dxa"/>
          <w:bottom w:w="142" w:type="dxa"/>
          <w:right w:w="28" w:type="dxa"/>
        </w:tblCellMar>
        <w:tblLook w:val="0000" w:firstRow="0" w:lastRow="0" w:firstColumn="0" w:lastColumn="0" w:noHBand="0" w:noVBand="0"/>
      </w:tblPr>
      <w:tblGrid>
        <w:gridCol w:w="2672"/>
        <w:gridCol w:w="5583"/>
      </w:tblGrid>
      <w:tr w:rsidR="00B45AEA" w:rsidRPr="00E16A58" w14:paraId="2D114CB5" w14:textId="77777777" w:rsidTr="004E39B2">
        <w:trPr>
          <w:cantSplit/>
        </w:trPr>
        <w:tc>
          <w:tcPr>
            <w:tcW w:w="2681" w:type="dxa"/>
          </w:tcPr>
          <w:p w14:paraId="2D69A852" w14:textId="77777777" w:rsidR="00B45AEA" w:rsidRPr="00E16A58" w:rsidRDefault="00B45AEA" w:rsidP="00344D5D">
            <w:pPr>
              <w:widowControl/>
              <w:overflowPunct/>
              <w:autoSpaceDE/>
              <w:autoSpaceDN/>
              <w:adjustRightInd/>
              <w:ind w:left="142" w:hanging="142"/>
              <w:textAlignment w:val="auto"/>
              <w:rPr>
                <w:rFonts w:cs="Arial"/>
                <w:b/>
                <w:bCs/>
              </w:rPr>
            </w:pPr>
            <w:r>
              <w:rPr>
                <w:rFonts w:cs="Arial"/>
                <w:b/>
                <w:bCs/>
              </w:rPr>
              <w:t>“Business Day”</w:t>
            </w:r>
          </w:p>
        </w:tc>
        <w:tc>
          <w:tcPr>
            <w:tcW w:w="5630" w:type="dxa"/>
          </w:tcPr>
          <w:p w14:paraId="496B1BAB" w14:textId="77777777" w:rsidR="00B45AEA" w:rsidRPr="00E16A58" w:rsidRDefault="00B45AEA" w:rsidP="00344D5D">
            <w:pPr>
              <w:widowControl/>
              <w:overflowPunct/>
              <w:autoSpaceDE/>
              <w:autoSpaceDN/>
              <w:adjustRightInd/>
              <w:textAlignment w:val="auto"/>
              <w:rPr>
                <w:rFonts w:cs="Arial"/>
              </w:rPr>
            </w:pPr>
            <w:r>
              <w:t>means any day other than a Saturday, Sunday or bank holiday;</w:t>
            </w:r>
          </w:p>
        </w:tc>
      </w:tr>
      <w:tr w:rsidR="00B45AEA" w:rsidRPr="00E16A58" w14:paraId="082D828C" w14:textId="77777777" w:rsidTr="008823C2">
        <w:trPr>
          <w:cantSplit/>
        </w:trPr>
        <w:tc>
          <w:tcPr>
            <w:tcW w:w="2681" w:type="dxa"/>
          </w:tcPr>
          <w:p w14:paraId="0BB89094" w14:textId="77777777" w:rsidR="00B45AEA" w:rsidRDefault="00B45AEA" w:rsidP="00344D5D">
            <w:pPr>
              <w:widowControl/>
              <w:overflowPunct/>
              <w:autoSpaceDE/>
              <w:autoSpaceDN/>
              <w:adjustRightInd/>
              <w:ind w:left="142" w:hanging="142"/>
              <w:textAlignment w:val="auto"/>
              <w:rPr>
                <w:rFonts w:cs="Arial"/>
                <w:b/>
                <w:bCs/>
              </w:rPr>
            </w:pPr>
            <w:r>
              <w:rPr>
                <w:rFonts w:cs="Arial"/>
                <w:b/>
                <w:bCs/>
              </w:rPr>
              <w:t>“Commencement Date”</w:t>
            </w:r>
          </w:p>
        </w:tc>
        <w:tc>
          <w:tcPr>
            <w:tcW w:w="5630" w:type="dxa"/>
          </w:tcPr>
          <w:p w14:paraId="428F228E" w14:textId="77777777" w:rsidR="00B45AEA" w:rsidRDefault="00B45AEA" w:rsidP="00344D5D">
            <w:pPr>
              <w:widowControl/>
              <w:overflowPunct/>
              <w:autoSpaceDE/>
              <w:autoSpaceDN/>
              <w:adjustRightInd/>
              <w:textAlignment w:val="auto"/>
            </w:pPr>
            <w:r w:rsidRPr="0076175D">
              <w:rPr>
                <w:rFonts w:cs="Arial"/>
                <w:bCs/>
              </w:rPr>
              <w:t xml:space="preserve">means </w:t>
            </w:r>
            <w:r w:rsidRPr="0076175D">
              <w:t>the</w:t>
            </w:r>
            <w:r>
              <w:t xml:space="preserve"> commencement date for the Contract</w:t>
            </w:r>
            <w:r w:rsidR="00344D5D">
              <w:t xml:space="preserve">, which shall be the date </w:t>
            </w:r>
            <w:r w:rsidR="00F50C64">
              <w:t>THE WELLNESS TREE</w:t>
            </w:r>
            <w:r w:rsidR="00A56C37">
              <w:t xml:space="preserve"> </w:t>
            </w:r>
            <w:r w:rsidR="00344D5D">
              <w:t>confirms acceptance of the Sales Order</w:t>
            </w:r>
            <w:r w:rsidR="00A56C37">
              <w:t xml:space="preserve"> by the Customer</w:t>
            </w:r>
            <w:r>
              <w:t>;</w:t>
            </w:r>
          </w:p>
        </w:tc>
      </w:tr>
      <w:tr w:rsidR="001149A6" w:rsidRPr="00E16A58" w14:paraId="17A68FFF" w14:textId="77777777" w:rsidTr="008823C2">
        <w:trPr>
          <w:cantSplit/>
        </w:trPr>
        <w:tc>
          <w:tcPr>
            <w:tcW w:w="2681" w:type="dxa"/>
          </w:tcPr>
          <w:p w14:paraId="54F5E9FC" w14:textId="77777777" w:rsidR="001149A6" w:rsidRDefault="001149A6" w:rsidP="00344D5D">
            <w:pPr>
              <w:widowControl/>
              <w:overflowPunct/>
              <w:autoSpaceDE/>
              <w:autoSpaceDN/>
              <w:adjustRightInd/>
              <w:ind w:left="142" w:hanging="142"/>
              <w:textAlignment w:val="auto"/>
              <w:rPr>
                <w:rFonts w:cs="Arial"/>
                <w:b/>
                <w:bCs/>
              </w:rPr>
            </w:pPr>
            <w:r>
              <w:rPr>
                <w:rFonts w:cs="Arial"/>
                <w:b/>
                <w:bCs/>
              </w:rPr>
              <w:t>“Confidential Information”</w:t>
            </w:r>
          </w:p>
        </w:tc>
        <w:tc>
          <w:tcPr>
            <w:tcW w:w="5630" w:type="dxa"/>
          </w:tcPr>
          <w:p w14:paraId="791E3A11" w14:textId="77777777" w:rsidR="001149A6" w:rsidRPr="0076175D" w:rsidRDefault="009A1AEF" w:rsidP="00344D5D">
            <w:pPr>
              <w:widowControl/>
              <w:overflowPunct/>
              <w:autoSpaceDE/>
              <w:autoSpaceDN/>
              <w:adjustRightInd/>
              <w:textAlignment w:val="auto"/>
              <w:rPr>
                <w:rFonts w:cs="Arial"/>
                <w:bCs/>
              </w:rPr>
            </w:pPr>
            <w:r>
              <w:rPr>
                <w:rFonts w:cs="Arial"/>
              </w:rPr>
              <w:t xml:space="preserve">means, in relation to </w:t>
            </w:r>
            <w:r w:rsidR="00344D5D">
              <w:rPr>
                <w:rFonts w:cs="Arial"/>
              </w:rPr>
              <w:t>any</w:t>
            </w:r>
            <w:r>
              <w:rPr>
                <w:rFonts w:cs="Arial"/>
              </w:rPr>
              <w:t xml:space="preserve"> Party, </w:t>
            </w:r>
            <w:r w:rsidRPr="006110FC">
              <w:t xml:space="preserve">information which is disclosed to </w:t>
            </w:r>
            <w:r w:rsidR="00344D5D">
              <w:t>another</w:t>
            </w:r>
            <w:r w:rsidRPr="006110FC">
              <w:t xml:space="preserve"> Party by the other Party pursuant to or in connection with this </w:t>
            </w:r>
            <w:r w:rsidR="00344D5D">
              <w:t>Contract</w:t>
            </w:r>
            <w:r w:rsidRPr="006110FC">
              <w:t xml:space="preserve"> (whether orally or in writing or any other medium, and </w:t>
            </w:r>
            <w:proofErr w:type="gramStart"/>
            <w:r w:rsidRPr="006110FC">
              <w:t>whether or not</w:t>
            </w:r>
            <w:proofErr w:type="gramEnd"/>
            <w:r w:rsidRPr="006110FC">
              <w:t xml:space="preserve"> the information is expressly stated to be confidential or marked as such)</w:t>
            </w:r>
            <w:r>
              <w:rPr>
                <w:rFonts w:cs="Arial"/>
              </w:rPr>
              <w:t>;</w:t>
            </w:r>
          </w:p>
        </w:tc>
      </w:tr>
      <w:tr w:rsidR="00B45AEA" w:rsidRPr="00E16A58" w14:paraId="03275E9C" w14:textId="77777777" w:rsidTr="008823C2">
        <w:trPr>
          <w:cantSplit/>
        </w:trPr>
        <w:tc>
          <w:tcPr>
            <w:tcW w:w="2681" w:type="dxa"/>
          </w:tcPr>
          <w:p w14:paraId="6BEED9D0" w14:textId="77777777" w:rsidR="00B45AEA" w:rsidRDefault="00B45AEA" w:rsidP="00344D5D">
            <w:pPr>
              <w:widowControl/>
              <w:overflowPunct/>
              <w:autoSpaceDE/>
              <w:autoSpaceDN/>
              <w:adjustRightInd/>
              <w:ind w:left="142" w:hanging="142"/>
              <w:textAlignment w:val="auto"/>
              <w:rPr>
                <w:rFonts w:cs="Arial"/>
                <w:b/>
                <w:bCs/>
              </w:rPr>
            </w:pPr>
            <w:r>
              <w:rPr>
                <w:rFonts w:cs="Arial"/>
                <w:b/>
                <w:bCs/>
              </w:rPr>
              <w:t>“Contract”</w:t>
            </w:r>
          </w:p>
        </w:tc>
        <w:tc>
          <w:tcPr>
            <w:tcW w:w="5630" w:type="dxa"/>
          </w:tcPr>
          <w:p w14:paraId="4526F8E6" w14:textId="77777777" w:rsidR="00B45AEA" w:rsidRPr="00E16A58" w:rsidRDefault="00B45AEA" w:rsidP="00344D5D">
            <w:pPr>
              <w:widowControl/>
              <w:overflowPunct/>
              <w:autoSpaceDE/>
              <w:autoSpaceDN/>
              <w:adjustRightInd/>
              <w:textAlignment w:val="auto"/>
              <w:rPr>
                <w:rFonts w:cs="Arial"/>
              </w:rPr>
            </w:pPr>
            <w:r>
              <w:t>means the contract for the</w:t>
            </w:r>
            <w:r w:rsidR="001D2FF1">
              <w:t xml:space="preserve"> rental</w:t>
            </w:r>
            <w:r>
              <w:t xml:space="preserve"> of the </w:t>
            </w:r>
            <w:r w:rsidR="00883D22">
              <w:t>Equipment</w:t>
            </w:r>
            <w:r>
              <w:t xml:space="preserve"> under these Terms and Conditions;</w:t>
            </w:r>
          </w:p>
        </w:tc>
      </w:tr>
      <w:tr w:rsidR="00B45AEA" w:rsidRPr="00E16A58" w14:paraId="6F9B2C60" w14:textId="77777777" w:rsidTr="008823C2">
        <w:trPr>
          <w:cantSplit/>
        </w:trPr>
        <w:tc>
          <w:tcPr>
            <w:tcW w:w="2681" w:type="dxa"/>
          </w:tcPr>
          <w:p w14:paraId="18652BFD" w14:textId="77777777" w:rsidR="00B45AEA" w:rsidRDefault="00B45AEA" w:rsidP="00344D5D">
            <w:pPr>
              <w:widowControl/>
              <w:overflowPunct/>
              <w:autoSpaceDE/>
              <w:autoSpaceDN/>
              <w:adjustRightInd/>
              <w:ind w:left="142" w:hanging="142"/>
              <w:textAlignment w:val="auto"/>
              <w:rPr>
                <w:rFonts w:cs="Arial"/>
                <w:b/>
                <w:bCs/>
              </w:rPr>
            </w:pPr>
            <w:r>
              <w:rPr>
                <w:rFonts w:cs="Arial"/>
                <w:b/>
                <w:bCs/>
              </w:rPr>
              <w:t>“Contract Price”</w:t>
            </w:r>
          </w:p>
        </w:tc>
        <w:tc>
          <w:tcPr>
            <w:tcW w:w="5630" w:type="dxa"/>
          </w:tcPr>
          <w:p w14:paraId="7C554DEB" w14:textId="77777777" w:rsidR="00B45AEA" w:rsidRDefault="00B45AEA" w:rsidP="00344D5D">
            <w:pPr>
              <w:widowControl/>
              <w:overflowPunct/>
              <w:autoSpaceDE/>
              <w:autoSpaceDN/>
              <w:adjustRightInd/>
              <w:textAlignment w:val="auto"/>
            </w:pPr>
            <w:r>
              <w:t xml:space="preserve">means the price stated in the </w:t>
            </w:r>
            <w:r w:rsidR="00912AD8">
              <w:t>Sales Order</w:t>
            </w:r>
            <w:r>
              <w:t xml:space="preserve"> payable</w:t>
            </w:r>
            <w:r w:rsidR="00382758">
              <w:t xml:space="preserve"> to rent</w:t>
            </w:r>
            <w:r>
              <w:t xml:space="preserve"> the </w:t>
            </w:r>
            <w:r w:rsidR="00883D22">
              <w:t>Equipment</w:t>
            </w:r>
            <w:r w:rsidR="00912AD8">
              <w:t xml:space="preserve">, unless varied in </w:t>
            </w:r>
            <w:r w:rsidR="00CD1C06">
              <w:t>writing by THE WELLNESS TREE</w:t>
            </w:r>
            <w:r>
              <w:t>;</w:t>
            </w:r>
          </w:p>
        </w:tc>
      </w:tr>
      <w:tr w:rsidR="00B45AEA" w:rsidRPr="00E16A58" w14:paraId="64E8C4E0" w14:textId="77777777" w:rsidTr="008823C2">
        <w:trPr>
          <w:cantSplit/>
        </w:trPr>
        <w:tc>
          <w:tcPr>
            <w:tcW w:w="2681" w:type="dxa"/>
          </w:tcPr>
          <w:p w14:paraId="2F025065" w14:textId="77777777" w:rsidR="00B45AEA" w:rsidRDefault="00B45AEA" w:rsidP="00344D5D">
            <w:pPr>
              <w:widowControl/>
              <w:overflowPunct/>
              <w:autoSpaceDE/>
              <w:autoSpaceDN/>
              <w:adjustRightInd/>
              <w:ind w:left="142" w:hanging="142"/>
              <w:textAlignment w:val="auto"/>
              <w:rPr>
                <w:rFonts w:cs="Arial"/>
                <w:b/>
                <w:bCs/>
              </w:rPr>
            </w:pPr>
            <w:r>
              <w:rPr>
                <w:rFonts w:cs="Arial"/>
                <w:b/>
                <w:bCs/>
              </w:rPr>
              <w:t>“Customer”</w:t>
            </w:r>
          </w:p>
        </w:tc>
        <w:tc>
          <w:tcPr>
            <w:tcW w:w="5630" w:type="dxa"/>
          </w:tcPr>
          <w:p w14:paraId="06D2ED5D" w14:textId="77777777" w:rsidR="00B45AEA" w:rsidRDefault="00B45AEA" w:rsidP="00344D5D">
            <w:pPr>
              <w:widowControl/>
              <w:overflowPunct/>
              <w:autoSpaceDE/>
              <w:autoSpaceDN/>
              <w:adjustRightInd/>
              <w:textAlignment w:val="auto"/>
            </w:pPr>
            <w:r>
              <w:t xml:space="preserve">means the </w:t>
            </w:r>
            <w:r w:rsidR="00382758">
              <w:t xml:space="preserve">Party set out </w:t>
            </w:r>
            <w:r w:rsidR="00912AD8">
              <w:t>in a Sales Orde</w:t>
            </w:r>
            <w:r w:rsidR="00D2398F">
              <w:t>r</w:t>
            </w:r>
            <w:r w:rsidR="00912AD8">
              <w:t>;</w:t>
            </w:r>
          </w:p>
        </w:tc>
      </w:tr>
      <w:tr w:rsidR="00FA3A71" w:rsidRPr="00E16A58" w14:paraId="6C4E4839" w14:textId="77777777" w:rsidTr="008823C2">
        <w:trPr>
          <w:cantSplit/>
        </w:trPr>
        <w:tc>
          <w:tcPr>
            <w:tcW w:w="2681" w:type="dxa"/>
          </w:tcPr>
          <w:p w14:paraId="50D5B923" w14:textId="77777777" w:rsidR="00FA3A71" w:rsidRDefault="00FA3A71" w:rsidP="00344D5D">
            <w:pPr>
              <w:widowControl/>
              <w:overflowPunct/>
              <w:autoSpaceDE/>
              <w:autoSpaceDN/>
              <w:adjustRightInd/>
              <w:ind w:left="142" w:hanging="142"/>
              <w:textAlignment w:val="auto"/>
              <w:rPr>
                <w:rFonts w:cs="Arial"/>
                <w:b/>
                <w:bCs/>
              </w:rPr>
            </w:pPr>
            <w:r>
              <w:rPr>
                <w:rFonts w:cs="Arial"/>
                <w:b/>
                <w:bCs/>
              </w:rPr>
              <w:t>“Equipment Value”</w:t>
            </w:r>
          </w:p>
        </w:tc>
        <w:tc>
          <w:tcPr>
            <w:tcW w:w="5630" w:type="dxa"/>
          </w:tcPr>
          <w:p w14:paraId="322C65E8" w14:textId="77777777" w:rsidR="00FA3A71" w:rsidRDefault="00FA3A71" w:rsidP="00344D5D">
            <w:pPr>
              <w:widowControl/>
              <w:overflowPunct/>
              <w:autoSpaceDE/>
              <w:autoSpaceDN/>
              <w:adjustRightInd/>
              <w:textAlignment w:val="auto"/>
            </w:pPr>
            <w:r>
              <w:t>means the cost of the Equipment as set out in the Sales Order;</w:t>
            </w:r>
          </w:p>
        </w:tc>
      </w:tr>
      <w:tr w:rsidR="00B45AEA" w:rsidRPr="00E16A58" w14:paraId="1CAAEC4C" w14:textId="77777777" w:rsidTr="008823C2">
        <w:trPr>
          <w:cantSplit/>
        </w:trPr>
        <w:tc>
          <w:tcPr>
            <w:tcW w:w="2681" w:type="dxa"/>
          </w:tcPr>
          <w:p w14:paraId="1235B5D6" w14:textId="77777777" w:rsidR="00B45AEA" w:rsidRDefault="00B45AEA" w:rsidP="00344D5D">
            <w:pPr>
              <w:widowControl/>
              <w:overflowPunct/>
              <w:autoSpaceDE/>
              <w:autoSpaceDN/>
              <w:adjustRightInd/>
              <w:ind w:left="142" w:hanging="142"/>
              <w:textAlignment w:val="auto"/>
              <w:rPr>
                <w:rFonts w:cs="Arial"/>
                <w:b/>
                <w:bCs/>
              </w:rPr>
            </w:pPr>
            <w:r>
              <w:rPr>
                <w:rFonts w:cs="Arial"/>
                <w:b/>
                <w:bCs/>
              </w:rPr>
              <w:t>“Delivery Date”</w:t>
            </w:r>
          </w:p>
        </w:tc>
        <w:tc>
          <w:tcPr>
            <w:tcW w:w="5630" w:type="dxa"/>
          </w:tcPr>
          <w:p w14:paraId="318D816C" w14:textId="77777777" w:rsidR="00B45AEA" w:rsidRPr="00E16A58" w:rsidRDefault="00B45AEA" w:rsidP="00344D5D">
            <w:pPr>
              <w:widowControl/>
              <w:overflowPunct/>
              <w:autoSpaceDE/>
              <w:autoSpaceDN/>
              <w:adjustRightInd/>
              <w:textAlignment w:val="auto"/>
              <w:rPr>
                <w:rFonts w:cs="Arial"/>
              </w:rPr>
            </w:pPr>
            <w:r>
              <w:t xml:space="preserve">means the date on which the </w:t>
            </w:r>
            <w:r w:rsidR="00883D22">
              <w:t>Equipment</w:t>
            </w:r>
            <w:r>
              <w:t xml:space="preserve"> </w:t>
            </w:r>
            <w:r w:rsidR="009C7FFB">
              <w:t>is</w:t>
            </w:r>
            <w:r>
              <w:t xml:space="preserve"> to be delivered as </w:t>
            </w:r>
            <w:r w:rsidR="00665A11">
              <w:t>notified by THE WELLNESS TREE to the Customer;</w:t>
            </w:r>
          </w:p>
        </w:tc>
      </w:tr>
      <w:tr w:rsidR="00C9567F" w:rsidRPr="00E16A58" w14:paraId="00A992CE" w14:textId="77777777" w:rsidTr="008823C2">
        <w:trPr>
          <w:cantSplit/>
        </w:trPr>
        <w:tc>
          <w:tcPr>
            <w:tcW w:w="2681" w:type="dxa"/>
          </w:tcPr>
          <w:p w14:paraId="6437CDD7" w14:textId="77777777" w:rsidR="00C9567F" w:rsidRDefault="00C9567F" w:rsidP="00344D5D">
            <w:pPr>
              <w:widowControl/>
              <w:overflowPunct/>
              <w:autoSpaceDE/>
              <w:autoSpaceDN/>
              <w:adjustRightInd/>
              <w:ind w:left="142" w:hanging="142"/>
              <w:textAlignment w:val="auto"/>
              <w:rPr>
                <w:rFonts w:cs="Arial"/>
                <w:b/>
                <w:bCs/>
              </w:rPr>
            </w:pPr>
          </w:p>
        </w:tc>
        <w:tc>
          <w:tcPr>
            <w:tcW w:w="5630" w:type="dxa"/>
          </w:tcPr>
          <w:p w14:paraId="4BE08DB7" w14:textId="77777777" w:rsidR="00C9567F" w:rsidRDefault="00C9567F" w:rsidP="00344D5D">
            <w:pPr>
              <w:widowControl/>
              <w:overflowPunct/>
              <w:autoSpaceDE/>
              <w:autoSpaceDN/>
              <w:adjustRightInd/>
              <w:textAlignment w:val="auto"/>
            </w:pPr>
          </w:p>
        </w:tc>
      </w:tr>
      <w:tr w:rsidR="00C9567F" w:rsidRPr="00E16A58" w14:paraId="670C486A" w14:textId="77777777" w:rsidTr="008823C2">
        <w:trPr>
          <w:cantSplit/>
        </w:trPr>
        <w:tc>
          <w:tcPr>
            <w:tcW w:w="2681" w:type="dxa"/>
          </w:tcPr>
          <w:p w14:paraId="04719CD7" w14:textId="77777777" w:rsidR="00C9567F" w:rsidRDefault="00C9567F" w:rsidP="00344D5D">
            <w:pPr>
              <w:widowControl/>
              <w:overflowPunct/>
              <w:autoSpaceDE/>
              <w:autoSpaceDN/>
              <w:adjustRightInd/>
              <w:ind w:left="142" w:hanging="142"/>
              <w:textAlignment w:val="auto"/>
              <w:rPr>
                <w:rFonts w:cs="Arial"/>
                <w:b/>
                <w:bCs/>
              </w:rPr>
            </w:pPr>
          </w:p>
        </w:tc>
        <w:tc>
          <w:tcPr>
            <w:tcW w:w="5630" w:type="dxa"/>
          </w:tcPr>
          <w:p w14:paraId="159A99D5" w14:textId="77777777" w:rsidR="00C9567F" w:rsidRDefault="00C9567F" w:rsidP="00344D5D">
            <w:pPr>
              <w:widowControl/>
              <w:overflowPunct/>
              <w:autoSpaceDE/>
              <w:autoSpaceDN/>
              <w:adjustRightInd/>
              <w:textAlignment w:val="auto"/>
            </w:pPr>
          </w:p>
        </w:tc>
      </w:tr>
      <w:tr w:rsidR="00C9567F" w:rsidRPr="00E16A58" w14:paraId="4B72B01C" w14:textId="77777777" w:rsidTr="008823C2">
        <w:trPr>
          <w:cantSplit/>
        </w:trPr>
        <w:tc>
          <w:tcPr>
            <w:tcW w:w="2681" w:type="dxa"/>
          </w:tcPr>
          <w:p w14:paraId="5D4308BE" w14:textId="77777777" w:rsidR="00C9567F" w:rsidRDefault="00C9567F" w:rsidP="00344D5D">
            <w:pPr>
              <w:widowControl/>
              <w:overflowPunct/>
              <w:autoSpaceDE/>
              <w:autoSpaceDN/>
              <w:adjustRightInd/>
              <w:ind w:left="142" w:hanging="142"/>
              <w:textAlignment w:val="auto"/>
              <w:rPr>
                <w:rFonts w:cs="Arial"/>
                <w:b/>
                <w:bCs/>
              </w:rPr>
            </w:pPr>
            <w:r>
              <w:rPr>
                <w:rFonts w:cs="Arial"/>
                <w:b/>
                <w:bCs/>
              </w:rPr>
              <w:lastRenderedPageBreak/>
              <w:t>“Deposit”</w:t>
            </w:r>
          </w:p>
        </w:tc>
        <w:tc>
          <w:tcPr>
            <w:tcW w:w="5630" w:type="dxa"/>
          </w:tcPr>
          <w:p w14:paraId="6FB34533" w14:textId="77777777" w:rsidR="00C9567F" w:rsidRDefault="00C9567F" w:rsidP="00344D5D">
            <w:pPr>
              <w:widowControl/>
              <w:overflowPunct/>
              <w:autoSpaceDE/>
              <w:autoSpaceDN/>
              <w:adjustRightInd/>
              <w:textAlignment w:val="auto"/>
            </w:pPr>
            <w:r>
              <w:t>means the amount set out in the Sales Order that is paid by the Customer prior to renting the Equipment;</w:t>
            </w:r>
          </w:p>
        </w:tc>
      </w:tr>
      <w:tr w:rsidR="00B45AEA" w:rsidRPr="00E16A58" w14:paraId="032A610D" w14:textId="77777777" w:rsidTr="008823C2">
        <w:trPr>
          <w:cantSplit/>
        </w:trPr>
        <w:tc>
          <w:tcPr>
            <w:tcW w:w="2681" w:type="dxa"/>
          </w:tcPr>
          <w:p w14:paraId="09DB024F" w14:textId="77777777" w:rsidR="00B45AEA" w:rsidRDefault="00B45AEA" w:rsidP="00344D5D">
            <w:pPr>
              <w:widowControl/>
              <w:overflowPunct/>
              <w:autoSpaceDE/>
              <w:autoSpaceDN/>
              <w:adjustRightInd/>
              <w:ind w:left="142" w:hanging="142"/>
              <w:textAlignment w:val="auto"/>
              <w:rPr>
                <w:rFonts w:cs="Arial"/>
                <w:b/>
                <w:bCs/>
              </w:rPr>
            </w:pPr>
            <w:r>
              <w:rPr>
                <w:rFonts w:cs="Arial"/>
                <w:b/>
                <w:bCs/>
              </w:rPr>
              <w:t>“</w:t>
            </w:r>
            <w:r w:rsidR="00883D22">
              <w:rPr>
                <w:rFonts w:cs="Arial"/>
                <w:b/>
                <w:bCs/>
              </w:rPr>
              <w:t>Equipment</w:t>
            </w:r>
            <w:r>
              <w:rPr>
                <w:rFonts w:cs="Arial"/>
                <w:b/>
                <w:bCs/>
              </w:rPr>
              <w:t>”</w:t>
            </w:r>
          </w:p>
        </w:tc>
        <w:tc>
          <w:tcPr>
            <w:tcW w:w="5630" w:type="dxa"/>
          </w:tcPr>
          <w:p w14:paraId="31F445E6" w14:textId="77777777" w:rsidR="00B45AEA" w:rsidRPr="00E16A58" w:rsidRDefault="00B45AEA" w:rsidP="00344D5D">
            <w:pPr>
              <w:widowControl/>
              <w:overflowPunct/>
              <w:autoSpaceDE/>
              <w:autoSpaceDN/>
              <w:adjustRightInd/>
              <w:textAlignment w:val="auto"/>
              <w:rPr>
                <w:rFonts w:cs="Arial"/>
              </w:rPr>
            </w:pPr>
            <w:r>
              <w:t xml:space="preserve">means the </w:t>
            </w:r>
            <w:r w:rsidR="00883D22">
              <w:t>equipment</w:t>
            </w:r>
            <w:r>
              <w:t xml:space="preserve"> (including any instalment of the </w:t>
            </w:r>
            <w:r w:rsidR="00883D22">
              <w:t>equipment</w:t>
            </w:r>
            <w:r>
              <w:t xml:space="preserve"> or any parts for them) which </w:t>
            </w:r>
            <w:r w:rsidR="00F50C64">
              <w:t>THE WELLNESS TREE</w:t>
            </w:r>
            <w:r>
              <w:t xml:space="preserve"> is to supply in accordance with these Terms and Conditions;</w:t>
            </w:r>
          </w:p>
        </w:tc>
      </w:tr>
      <w:tr w:rsidR="00B45AEA" w:rsidRPr="00E16A58" w14:paraId="1CC182EB" w14:textId="77777777" w:rsidTr="008823C2">
        <w:trPr>
          <w:cantSplit/>
        </w:trPr>
        <w:tc>
          <w:tcPr>
            <w:tcW w:w="2681" w:type="dxa"/>
          </w:tcPr>
          <w:p w14:paraId="0BD9D0B2" w14:textId="77777777" w:rsidR="00B45AEA" w:rsidRDefault="00B45AEA" w:rsidP="00344D5D">
            <w:pPr>
              <w:widowControl/>
              <w:overflowPunct/>
              <w:autoSpaceDE/>
              <w:autoSpaceDN/>
              <w:adjustRightInd/>
              <w:ind w:left="142" w:hanging="142"/>
              <w:textAlignment w:val="auto"/>
              <w:rPr>
                <w:rFonts w:cs="Arial"/>
                <w:b/>
                <w:bCs/>
              </w:rPr>
            </w:pPr>
            <w:r>
              <w:rPr>
                <w:rFonts w:cs="Arial"/>
                <w:b/>
                <w:bCs/>
              </w:rPr>
              <w:t>“Month”</w:t>
            </w:r>
          </w:p>
        </w:tc>
        <w:tc>
          <w:tcPr>
            <w:tcW w:w="5630" w:type="dxa"/>
          </w:tcPr>
          <w:p w14:paraId="3E27ED25" w14:textId="77777777" w:rsidR="00B45AEA" w:rsidRPr="00E16A58" w:rsidRDefault="00B45AEA" w:rsidP="00344D5D">
            <w:pPr>
              <w:widowControl/>
              <w:overflowPunct/>
              <w:autoSpaceDE/>
              <w:autoSpaceDN/>
              <w:adjustRightInd/>
              <w:textAlignment w:val="auto"/>
              <w:rPr>
                <w:rFonts w:cs="Arial"/>
              </w:rPr>
            </w:pPr>
            <w:r>
              <w:t>means a calendar month;</w:t>
            </w:r>
          </w:p>
        </w:tc>
      </w:tr>
      <w:tr w:rsidR="00C9567F" w:rsidRPr="00E16A58" w14:paraId="58AC6DD8" w14:textId="77777777" w:rsidTr="008823C2">
        <w:trPr>
          <w:cantSplit/>
        </w:trPr>
        <w:tc>
          <w:tcPr>
            <w:tcW w:w="2681" w:type="dxa"/>
          </w:tcPr>
          <w:p w14:paraId="46C83DCC" w14:textId="77777777" w:rsidR="00C9567F" w:rsidRDefault="00C9567F" w:rsidP="00344D5D">
            <w:pPr>
              <w:widowControl/>
              <w:overflowPunct/>
              <w:autoSpaceDE/>
              <w:autoSpaceDN/>
              <w:adjustRightInd/>
              <w:ind w:left="142" w:hanging="142"/>
              <w:textAlignment w:val="auto"/>
              <w:rPr>
                <w:rFonts w:cs="Arial"/>
                <w:b/>
                <w:bCs/>
              </w:rPr>
            </w:pPr>
            <w:r>
              <w:rPr>
                <w:rFonts w:cs="Arial"/>
                <w:b/>
                <w:bCs/>
              </w:rPr>
              <w:t>“Rental Period”</w:t>
            </w:r>
          </w:p>
        </w:tc>
        <w:tc>
          <w:tcPr>
            <w:tcW w:w="5630" w:type="dxa"/>
          </w:tcPr>
          <w:p w14:paraId="0AF79F71" w14:textId="77777777" w:rsidR="00C9567F" w:rsidRDefault="00C9567F" w:rsidP="00344D5D">
            <w:pPr>
              <w:widowControl/>
              <w:overflowPunct/>
              <w:autoSpaceDE/>
              <w:autoSpaceDN/>
              <w:adjustRightInd/>
              <w:textAlignment w:val="auto"/>
            </w:pPr>
            <w:r>
              <w:t xml:space="preserve">means the actual amount of time that the Equipment is </w:t>
            </w:r>
            <w:r w:rsidR="006748CF">
              <w:t>rented</w:t>
            </w:r>
            <w:r>
              <w:t xml:space="preserve"> for;</w:t>
            </w:r>
          </w:p>
        </w:tc>
      </w:tr>
      <w:tr w:rsidR="00344D5D" w:rsidRPr="00E16A58" w14:paraId="313875BF" w14:textId="77777777" w:rsidTr="008823C2">
        <w:trPr>
          <w:cantSplit/>
        </w:trPr>
        <w:tc>
          <w:tcPr>
            <w:tcW w:w="2681" w:type="dxa"/>
          </w:tcPr>
          <w:p w14:paraId="69FECF5B" w14:textId="77777777" w:rsidR="00344D5D" w:rsidRDefault="00344D5D" w:rsidP="00344D5D">
            <w:pPr>
              <w:widowControl/>
              <w:overflowPunct/>
              <w:autoSpaceDE/>
              <w:autoSpaceDN/>
              <w:adjustRightInd/>
              <w:ind w:left="142" w:hanging="142"/>
              <w:textAlignment w:val="auto"/>
              <w:rPr>
                <w:rFonts w:cs="Arial"/>
                <w:b/>
                <w:bCs/>
              </w:rPr>
            </w:pPr>
            <w:r>
              <w:rPr>
                <w:rFonts w:cs="Arial"/>
                <w:b/>
                <w:bCs/>
              </w:rPr>
              <w:t>“Sales Order”</w:t>
            </w:r>
          </w:p>
        </w:tc>
        <w:tc>
          <w:tcPr>
            <w:tcW w:w="5630" w:type="dxa"/>
          </w:tcPr>
          <w:p w14:paraId="6F65D8BB" w14:textId="77777777" w:rsidR="00344D5D" w:rsidRDefault="006748CF" w:rsidP="00344D5D">
            <w:pPr>
              <w:widowControl/>
              <w:overflowPunct/>
              <w:autoSpaceDE/>
              <w:autoSpaceDN/>
              <w:adjustRightInd/>
              <w:textAlignment w:val="auto"/>
            </w:pPr>
            <w:r>
              <w:t>m</w:t>
            </w:r>
            <w:r w:rsidR="00344D5D">
              <w:t xml:space="preserve">eans the Sales Order supplied by </w:t>
            </w:r>
            <w:r w:rsidR="00F50C64">
              <w:t>THE WELLNESS TREE</w:t>
            </w:r>
            <w:r>
              <w:t>;</w:t>
            </w:r>
          </w:p>
        </w:tc>
      </w:tr>
      <w:tr w:rsidR="006748CF" w:rsidRPr="00E16A58" w14:paraId="068F5D78" w14:textId="77777777" w:rsidTr="008823C2">
        <w:trPr>
          <w:cantSplit/>
        </w:trPr>
        <w:tc>
          <w:tcPr>
            <w:tcW w:w="2681" w:type="dxa"/>
          </w:tcPr>
          <w:p w14:paraId="5E09E4F2" w14:textId="77777777" w:rsidR="006748CF" w:rsidRDefault="006748CF" w:rsidP="00344D5D">
            <w:pPr>
              <w:widowControl/>
              <w:overflowPunct/>
              <w:autoSpaceDE/>
              <w:autoSpaceDN/>
              <w:adjustRightInd/>
              <w:ind w:left="142" w:hanging="142"/>
              <w:textAlignment w:val="auto"/>
              <w:rPr>
                <w:rFonts w:cs="Arial"/>
                <w:b/>
                <w:bCs/>
              </w:rPr>
            </w:pPr>
            <w:r>
              <w:rPr>
                <w:rFonts w:cs="Arial"/>
                <w:b/>
                <w:bCs/>
              </w:rPr>
              <w:t>“Services”</w:t>
            </w:r>
          </w:p>
        </w:tc>
        <w:tc>
          <w:tcPr>
            <w:tcW w:w="5630" w:type="dxa"/>
          </w:tcPr>
          <w:p w14:paraId="3CA0F979" w14:textId="77777777" w:rsidR="006748CF" w:rsidRDefault="006748CF" w:rsidP="00344D5D">
            <w:pPr>
              <w:widowControl/>
              <w:overflowPunct/>
              <w:autoSpaceDE/>
              <w:autoSpaceDN/>
              <w:adjustRightInd/>
              <w:textAlignment w:val="auto"/>
            </w:pPr>
            <w:r>
              <w:t>means the Services to provided to the Customer which are either set out in the Sales Order or ancillary to the rental of the Equipment.</w:t>
            </w:r>
          </w:p>
        </w:tc>
      </w:tr>
    </w:tbl>
    <w:p w14:paraId="45017526" w14:textId="77777777" w:rsidR="00B45AEA" w:rsidRDefault="00B45AEA" w:rsidP="00344D5D">
      <w:pPr>
        <w:tabs>
          <w:tab w:val="left" w:pos="-1440"/>
          <w:tab w:val="left" w:pos="-720"/>
          <w:tab w:val="left" w:pos="0"/>
          <w:tab w:val="left" w:pos="1008"/>
          <w:tab w:val="left" w:pos="1800"/>
        </w:tabs>
        <w:suppressAutoHyphens/>
      </w:pPr>
    </w:p>
    <w:p w14:paraId="3C54FB45" w14:textId="77777777" w:rsidR="002B63E2" w:rsidRPr="00621EB0" w:rsidRDefault="002B63E2" w:rsidP="00344D5D">
      <w:pPr>
        <w:pStyle w:val="Style2"/>
      </w:pPr>
      <w:r w:rsidRPr="00621EB0">
        <w:t>Unless the context otherwise requires, each reference in these Terms and Conditions to:</w:t>
      </w:r>
    </w:p>
    <w:p w14:paraId="23386C0C" w14:textId="77777777" w:rsidR="002B63E2" w:rsidRPr="00621EB0" w:rsidRDefault="002B63E2" w:rsidP="00F657A2">
      <w:pPr>
        <w:pStyle w:val="Style2a"/>
        <w:numPr>
          <w:ilvl w:val="3"/>
          <w:numId w:val="5"/>
        </w:numPr>
      </w:pPr>
      <w:r w:rsidRPr="00621EB0">
        <w:t xml:space="preserve">“writing”, and any cognate expression, includes a reference to any communication effected by electronic or facsimile transmission or similar </w:t>
      </w:r>
      <w:proofErr w:type="gramStart"/>
      <w:r w:rsidRPr="00621EB0">
        <w:t>means;</w:t>
      </w:r>
      <w:proofErr w:type="gramEnd"/>
    </w:p>
    <w:p w14:paraId="4695C401" w14:textId="77777777" w:rsidR="002B63E2" w:rsidRPr="00621EB0" w:rsidRDefault="002B63E2" w:rsidP="00F657A2">
      <w:pPr>
        <w:pStyle w:val="Style2a"/>
        <w:numPr>
          <w:ilvl w:val="3"/>
          <w:numId w:val="5"/>
        </w:numPr>
      </w:pPr>
      <w:r w:rsidRPr="00621EB0">
        <w:t xml:space="preserve">a statute or a provision of a statute is a reference to that statute or provision as amended or re-enacted at the relevant </w:t>
      </w:r>
      <w:proofErr w:type="gramStart"/>
      <w:r w:rsidRPr="00621EB0">
        <w:t>time;</w:t>
      </w:r>
      <w:proofErr w:type="gramEnd"/>
    </w:p>
    <w:p w14:paraId="7A8D2450" w14:textId="77777777" w:rsidR="002B63E2" w:rsidRPr="00621EB0" w:rsidRDefault="002B63E2" w:rsidP="00F657A2">
      <w:pPr>
        <w:pStyle w:val="Style2a"/>
        <w:numPr>
          <w:ilvl w:val="3"/>
          <w:numId w:val="5"/>
        </w:numPr>
      </w:pPr>
      <w:r w:rsidRPr="00621EB0">
        <w:t>“</w:t>
      </w:r>
      <w:proofErr w:type="gramStart"/>
      <w:r w:rsidRPr="00621EB0">
        <w:t>these</w:t>
      </w:r>
      <w:proofErr w:type="gramEnd"/>
      <w:r w:rsidRPr="00621EB0">
        <w:t xml:space="preserve"> Terms and Conditions” is a reference to these Terms and </w:t>
      </w:r>
      <w:proofErr w:type="gramStart"/>
      <w:r w:rsidRPr="00621EB0">
        <w:t>Conditions;</w:t>
      </w:r>
      <w:proofErr w:type="gramEnd"/>
    </w:p>
    <w:p w14:paraId="13B71BFC" w14:textId="77777777" w:rsidR="002B63E2" w:rsidRPr="00621EB0" w:rsidRDefault="002B63E2" w:rsidP="00F657A2">
      <w:pPr>
        <w:pStyle w:val="Style2a"/>
        <w:numPr>
          <w:ilvl w:val="3"/>
          <w:numId w:val="5"/>
        </w:numPr>
      </w:pPr>
      <w:r w:rsidRPr="00621EB0">
        <w:t>a Clause or paragraph is a reference to a Clause of these Terms and Conditions</w:t>
      </w:r>
    </w:p>
    <w:p w14:paraId="4D3EC77F" w14:textId="547AA770" w:rsidR="00F21EF9" w:rsidRPr="00621EB0" w:rsidRDefault="002B63E2" w:rsidP="00F657A2">
      <w:pPr>
        <w:pStyle w:val="Style2a"/>
        <w:numPr>
          <w:ilvl w:val="3"/>
          <w:numId w:val="5"/>
        </w:numPr>
      </w:pPr>
      <w:r w:rsidRPr="00621EB0">
        <w:t>a “Party” or the “Parties” refer to the parties to these Terms and Conditions</w:t>
      </w:r>
      <w:r w:rsidR="00065A3A">
        <w:t xml:space="preserve"> and if there is more than one, then each will be jointly and severally liable for the other</w:t>
      </w:r>
      <w:r w:rsidRPr="00621EB0">
        <w:t>.</w:t>
      </w:r>
      <w:r w:rsidR="00F21EF9" w:rsidRPr="00F21EF9">
        <w:t xml:space="preserve"> </w:t>
      </w:r>
      <w:r w:rsidR="00F21EF9">
        <w:t xml:space="preserve">Any party that </w:t>
      </w:r>
      <w:r w:rsidR="009C40EB">
        <w:t>accepts</w:t>
      </w:r>
      <w:r w:rsidR="00F21EF9">
        <w:t xml:space="preserve"> the Sales Order </w:t>
      </w:r>
      <w:r w:rsidR="00364D7A">
        <w:t xml:space="preserve">as set out in Clause 5.3 </w:t>
      </w:r>
      <w:r w:rsidR="00F21EF9">
        <w:t xml:space="preserve">is deemed to be </w:t>
      </w:r>
      <w:r w:rsidR="008B2EB2">
        <w:t>an authorised representative of the</w:t>
      </w:r>
      <w:r w:rsidR="00671E99">
        <w:t xml:space="preserve"> person or company</w:t>
      </w:r>
      <w:r w:rsidR="00F21EF9">
        <w:t xml:space="preserve"> whos</w:t>
      </w:r>
      <w:r w:rsidR="009B7A5B">
        <w:t>e</w:t>
      </w:r>
      <w:r w:rsidR="00F21EF9">
        <w:t xml:space="preserve"> details are set out in the Sales Order. </w:t>
      </w:r>
    </w:p>
    <w:p w14:paraId="4767355F" w14:textId="7C783391" w:rsidR="002B63E2" w:rsidRPr="00621EB0" w:rsidRDefault="002B63E2" w:rsidP="00F657A2">
      <w:pPr>
        <w:pStyle w:val="Style2a"/>
        <w:numPr>
          <w:ilvl w:val="3"/>
          <w:numId w:val="5"/>
        </w:numPr>
      </w:pPr>
      <w:r w:rsidRPr="00621EB0">
        <w:t>The headings used in these Terms and Conditions are for convenience only and shall have no effect upon the interpretation of these Terms and Conditions.</w:t>
      </w:r>
    </w:p>
    <w:p w14:paraId="5D7752DB" w14:textId="77777777" w:rsidR="002B63E2" w:rsidRPr="00621EB0" w:rsidRDefault="002B63E2" w:rsidP="00344D5D">
      <w:pPr>
        <w:pStyle w:val="Style2"/>
      </w:pPr>
      <w:r w:rsidRPr="00621EB0">
        <w:t>Words imparting the singular number shall include the plural and vice versa.</w:t>
      </w:r>
    </w:p>
    <w:p w14:paraId="45B27120" w14:textId="77777777" w:rsidR="00B45AEA" w:rsidRDefault="002B63E2" w:rsidP="00344D5D">
      <w:pPr>
        <w:pStyle w:val="Style2"/>
      </w:pPr>
      <w:r w:rsidRPr="00621EB0">
        <w:t>References to any gender shall include the other gender.</w:t>
      </w:r>
    </w:p>
    <w:p w14:paraId="69AAC319" w14:textId="77777777" w:rsidR="00171E5A" w:rsidRDefault="00171E5A" w:rsidP="00344D5D">
      <w:pPr>
        <w:tabs>
          <w:tab w:val="left" w:pos="-1440"/>
          <w:tab w:val="left" w:pos="-720"/>
          <w:tab w:val="left" w:pos="0"/>
          <w:tab w:val="left" w:pos="1008"/>
          <w:tab w:val="left" w:pos="1800"/>
        </w:tabs>
        <w:suppressAutoHyphens/>
      </w:pPr>
    </w:p>
    <w:p w14:paraId="570B7431" w14:textId="77777777" w:rsidR="00171E5A" w:rsidRDefault="00171E5A" w:rsidP="00344D5D">
      <w:pPr>
        <w:pStyle w:val="Style1"/>
      </w:pPr>
      <w:r>
        <w:t xml:space="preserve">Basis of </w:t>
      </w:r>
      <w:r w:rsidR="007D0FC5">
        <w:t>Rental</w:t>
      </w:r>
      <w:r w:rsidR="0081459C">
        <w:t xml:space="preserve"> </w:t>
      </w:r>
    </w:p>
    <w:p w14:paraId="6D755B08" w14:textId="77777777" w:rsidR="00171E5A" w:rsidRDefault="00F50C64" w:rsidP="00344D5D">
      <w:pPr>
        <w:pStyle w:val="Style2"/>
      </w:pPr>
      <w:r>
        <w:t>THE WELLNESS TREE</w:t>
      </w:r>
      <w:r w:rsidR="002B63E2">
        <w:t>’</w:t>
      </w:r>
      <w:r w:rsidR="00171E5A">
        <w:t xml:space="preserve">s employees or agents are not authorised to make any representations concerning the </w:t>
      </w:r>
      <w:r w:rsidR="00883D22">
        <w:t>Equipment</w:t>
      </w:r>
      <w:r w:rsidR="0081459C">
        <w:t xml:space="preserve"> </w:t>
      </w:r>
      <w:r w:rsidR="001779A0">
        <w:t>and/</w:t>
      </w:r>
      <w:r w:rsidR="002B63E2">
        <w:t xml:space="preserve">or </w:t>
      </w:r>
      <w:r w:rsidR="0081459C">
        <w:t>Services</w:t>
      </w:r>
      <w:r w:rsidR="00171E5A">
        <w:t xml:space="preserve"> unless confirmed by </w:t>
      </w:r>
      <w:r>
        <w:t>THE WELLNESS TREE</w:t>
      </w:r>
      <w:r w:rsidR="00171E5A">
        <w:t xml:space="preserve"> in writing.  In </w:t>
      </w:r>
      <w:proofErr w:type="gramStart"/>
      <w:r w:rsidR="00171E5A">
        <w:t>entering into</w:t>
      </w:r>
      <w:proofErr w:type="gramEnd"/>
      <w:r w:rsidR="00171E5A">
        <w:t xml:space="preserve"> the </w:t>
      </w:r>
      <w:proofErr w:type="gramStart"/>
      <w:r w:rsidR="00171E5A">
        <w:t>Contract</w:t>
      </w:r>
      <w:proofErr w:type="gramEnd"/>
      <w:r w:rsidR="00171E5A">
        <w:t xml:space="preserve"> the </w:t>
      </w:r>
      <w:r w:rsidR="00A625A6">
        <w:t>Customer</w:t>
      </w:r>
      <w:r w:rsidR="00171E5A">
        <w:t xml:space="preserve"> acknowledges that it does not rely on, and waives any claim for breach of, any such representations which are not so confirmed.</w:t>
      </w:r>
    </w:p>
    <w:p w14:paraId="4A323CF0" w14:textId="77777777" w:rsidR="00171E5A" w:rsidRDefault="00171E5A" w:rsidP="00344D5D">
      <w:pPr>
        <w:pStyle w:val="Style2"/>
      </w:pPr>
      <w:r>
        <w:t xml:space="preserve">No variation to these </w:t>
      </w:r>
      <w:r w:rsidR="002B63E2">
        <w:t xml:space="preserve">Terms and </w:t>
      </w:r>
      <w:r>
        <w:t xml:space="preserve">Conditions shall be binding unless agreed in writing between the authorised representatives of the </w:t>
      </w:r>
      <w:r w:rsidR="00A625A6">
        <w:t>Customer</w:t>
      </w:r>
      <w:r>
        <w:t xml:space="preserve"> and </w:t>
      </w:r>
      <w:r w:rsidR="00F50C64">
        <w:t xml:space="preserve">THE </w:t>
      </w:r>
      <w:r w:rsidR="00F50C64">
        <w:lastRenderedPageBreak/>
        <w:t>WELLNESS TREE</w:t>
      </w:r>
      <w:r>
        <w:t>.</w:t>
      </w:r>
    </w:p>
    <w:p w14:paraId="0458A6EC" w14:textId="77777777" w:rsidR="00171E5A" w:rsidRDefault="00171E5A" w:rsidP="00344D5D">
      <w:pPr>
        <w:pStyle w:val="Style2"/>
      </w:pPr>
      <w:r>
        <w:t>Sales literature, price lists</w:t>
      </w:r>
      <w:r w:rsidR="0072012A">
        <w:t>, othe</w:t>
      </w:r>
      <w:r>
        <w:t xml:space="preserve">r documents issued by </w:t>
      </w:r>
      <w:r w:rsidR="00F50C64">
        <w:t>THE WELLNESS TREE</w:t>
      </w:r>
      <w:r>
        <w:t xml:space="preserve"> </w:t>
      </w:r>
      <w:r w:rsidR="0072012A">
        <w:t xml:space="preserve">and their websites, </w:t>
      </w:r>
      <w:r>
        <w:t xml:space="preserve">in relation to the </w:t>
      </w:r>
      <w:r w:rsidR="00883D22">
        <w:t>Equipment</w:t>
      </w:r>
      <w:r w:rsidR="008D64FB">
        <w:t xml:space="preserve"> and Services</w:t>
      </w:r>
      <w:r>
        <w:t xml:space="preserve"> are subject to alteration without notice and do not constitute offers to sell the </w:t>
      </w:r>
      <w:r w:rsidR="00883D22">
        <w:t>Equipment</w:t>
      </w:r>
      <w:r>
        <w:t xml:space="preserve"> which are capable of acceptance.  </w:t>
      </w:r>
      <w:r w:rsidR="002A6BA1">
        <w:t>N</w:t>
      </w:r>
      <w:r>
        <w:t xml:space="preserve">o contract for the sale of the </w:t>
      </w:r>
      <w:r w:rsidR="00883D22">
        <w:t>Equipment</w:t>
      </w:r>
      <w:r>
        <w:t xml:space="preserve"> </w:t>
      </w:r>
      <w:r w:rsidR="008D64FB">
        <w:t xml:space="preserve">and Services </w:t>
      </w:r>
      <w:r>
        <w:t xml:space="preserve">shall be binding on </w:t>
      </w:r>
      <w:r w:rsidR="00F50C64">
        <w:t>THE WELLNESS TREE</w:t>
      </w:r>
      <w:r>
        <w:t xml:space="preserve"> unless </w:t>
      </w:r>
      <w:r w:rsidR="00F50C64">
        <w:t>THE WELLNESS TREE</w:t>
      </w:r>
      <w:r>
        <w:t xml:space="preserve"> has issued a </w:t>
      </w:r>
      <w:r w:rsidR="001779A0">
        <w:t>Sales Order</w:t>
      </w:r>
      <w:r w:rsidR="008D64FB">
        <w:t xml:space="preserve"> </w:t>
      </w:r>
      <w:r w:rsidR="001779A0">
        <w:t>and the Customer</w:t>
      </w:r>
      <w:r>
        <w:t xml:space="preserve"> has accepted </w:t>
      </w:r>
      <w:r w:rsidR="001779A0">
        <w:t>the Sales O</w:t>
      </w:r>
      <w:r>
        <w:t>rder by whichever is the earlier of:</w:t>
      </w:r>
    </w:p>
    <w:p w14:paraId="58085625" w14:textId="77777777" w:rsidR="0072012A" w:rsidRDefault="0072012A" w:rsidP="00F657A2">
      <w:pPr>
        <w:pStyle w:val="Style2a"/>
        <w:numPr>
          <w:ilvl w:val="3"/>
          <w:numId w:val="5"/>
        </w:numPr>
      </w:pPr>
      <w:r>
        <w:t xml:space="preserve">the Customer accepting the Sales Order using a virtual signing </w:t>
      </w:r>
      <w:proofErr w:type="gramStart"/>
      <w:r>
        <w:t>process;</w:t>
      </w:r>
      <w:proofErr w:type="gramEnd"/>
    </w:p>
    <w:p w14:paraId="52DD9BF0" w14:textId="77777777" w:rsidR="00171E5A" w:rsidRDefault="00F50C64" w:rsidP="00F657A2">
      <w:pPr>
        <w:pStyle w:val="Style2a"/>
        <w:numPr>
          <w:ilvl w:val="3"/>
          <w:numId w:val="5"/>
        </w:numPr>
      </w:pPr>
      <w:r>
        <w:t>THE WELLNESS TREE</w:t>
      </w:r>
      <w:r w:rsidR="002B63E2">
        <w:t xml:space="preserve">’s </w:t>
      </w:r>
      <w:r w:rsidR="00171E5A">
        <w:t xml:space="preserve">written </w:t>
      </w:r>
      <w:proofErr w:type="gramStart"/>
      <w:r w:rsidR="00171E5A">
        <w:t>acceptance;</w:t>
      </w:r>
      <w:proofErr w:type="gramEnd"/>
    </w:p>
    <w:p w14:paraId="1AB41F81" w14:textId="77777777" w:rsidR="00171E5A" w:rsidRDefault="00171E5A" w:rsidP="00F657A2">
      <w:pPr>
        <w:pStyle w:val="Style2a"/>
        <w:numPr>
          <w:ilvl w:val="3"/>
          <w:numId w:val="5"/>
        </w:numPr>
      </w:pPr>
      <w:r>
        <w:t xml:space="preserve">delivery of the </w:t>
      </w:r>
      <w:r w:rsidR="00883D22">
        <w:t>Equipment</w:t>
      </w:r>
      <w:r w:rsidR="002B63E2">
        <w:t xml:space="preserve">; </w:t>
      </w:r>
      <w:r>
        <w:t>or</w:t>
      </w:r>
    </w:p>
    <w:p w14:paraId="0B295F20" w14:textId="77777777" w:rsidR="00171E5A" w:rsidRDefault="00F50C64" w:rsidP="00F657A2">
      <w:pPr>
        <w:pStyle w:val="Style2a"/>
        <w:numPr>
          <w:ilvl w:val="3"/>
          <w:numId w:val="5"/>
        </w:numPr>
      </w:pPr>
      <w:r>
        <w:t>THE WELLNESS TREE</w:t>
      </w:r>
      <w:r w:rsidR="002B63E2">
        <w:t xml:space="preserve">’s </w:t>
      </w:r>
      <w:r w:rsidR="00171E5A">
        <w:t>invoice.</w:t>
      </w:r>
    </w:p>
    <w:p w14:paraId="4D32F823" w14:textId="2BB9ACC5" w:rsidR="006E3684" w:rsidRDefault="006E3684" w:rsidP="00344D5D">
      <w:pPr>
        <w:pStyle w:val="Style2"/>
      </w:pPr>
      <w:r>
        <w:t xml:space="preserve">Regardless of when the Sales Order is accepted under </w:t>
      </w:r>
      <w:r w:rsidR="00FD3176">
        <w:t>C</w:t>
      </w:r>
      <w:r>
        <w:t>lause 5.3, these terms will apply</w:t>
      </w:r>
      <w:r w:rsidR="008B3930">
        <w:t xml:space="preserve"> to the duration of the relationship</w:t>
      </w:r>
      <w:r>
        <w:t>.</w:t>
      </w:r>
    </w:p>
    <w:p w14:paraId="37662251" w14:textId="77777777" w:rsidR="00171E5A" w:rsidRDefault="00171E5A" w:rsidP="00344D5D">
      <w:pPr>
        <w:pStyle w:val="Style2"/>
      </w:pPr>
      <w:r>
        <w:t xml:space="preserve">Any typographical, clerical or other accidental errors or omissions in any sales literature, quotation, price list, acceptance of offer, invoice or other document or information issued by </w:t>
      </w:r>
      <w:r w:rsidR="00F50C64">
        <w:t>THE WELLNESS TREE</w:t>
      </w:r>
      <w:r>
        <w:t xml:space="preserve"> shall be subject to correction without any liability on the part of </w:t>
      </w:r>
      <w:r w:rsidR="00F50C64">
        <w:t>THE WELLNESS TREE</w:t>
      </w:r>
      <w:r>
        <w:t>.</w:t>
      </w:r>
    </w:p>
    <w:p w14:paraId="643F61D4" w14:textId="77777777" w:rsidR="00C9567F" w:rsidRDefault="00C9567F" w:rsidP="00344D5D">
      <w:pPr>
        <w:pStyle w:val="Style2"/>
      </w:pPr>
      <w:r w:rsidRPr="00C9567F">
        <w:t xml:space="preserve">At the end of the </w:t>
      </w:r>
      <w:r>
        <w:t>Rental Period</w:t>
      </w:r>
      <w:r w:rsidRPr="00C9567F">
        <w:t xml:space="preserve"> </w:t>
      </w:r>
      <w:r w:rsidR="008C2B7F">
        <w:t>THE WELLNESS TREE</w:t>
      </w:r>
      <w:r w:rsidRPr="00C9567F">
        <w:t xml:space="preserve"> shall have a period of 4 weeks</w:t>
      </w:r>
      <w:r>
        <w:t xml:space="preserve"> </w:t>
      </w:r>
      <w:r w:rsidRPr="00C9567F">
        <w:t xml:space="preserve">within which to fully inspect the Equipment. If the Equipment requires cleaning and / or maintenance which is the result of normal wear and tear the Customer will receive the Deposit back in full at the end of the inspection period. </w:t>
      </w:r>
      <w:proofErr w:type="gramStart"/>
      <w:r w:rsidRPr="00C9567F">
        <w:t>In the event that</w:t>
      </w:r>
      <w:proofErr w:type="gramEnd"/>
      <w:r w:rsidRPr="00C9567F">
        <w:t xml:space="preserve"> additional cleaning and / or maintenance is required </w:t>
      </w:r>
      <w:r w:rsidR="008C2B7F">
        <w:t>THE WELLNESS TREE</w:t>
      </w:r>
      <w:r w:rsidRPr="00C9567F">
        <w:t xml:space="preserve"> shall retain the Deposit in full or in part as appropriate and shall provide the reasons for such retention to the Customer in writing, including all relevant calculations and pricing information.</w:t>
      </w:r>
    </w:p>
    <w:p w14:paraId="6E98EB23" w14:textId="77777777" w:rsidR="00171E5A" w:rsidRDefault="00171E5A" w:rsidP="00344D5D">
      <w:pPr>
        <w:pStyle w:val="Style1"/>
      </w:pPr>
      <w:r>
        <w:fldChar w:fldCharType="begin"/>
      </w:r>
      <w:r>
        <w:instrText xml:space="preserve">seq level1 \h \r0 </w:instrText>
      </w:r>
      <w:r>
        <w:fldChar w:fldCharType="end"/>
      </w:r>
      <w:r w:rsidR="006B19E8">
        <w:t>The</w:t>
      </w:r>
      <w:r w:rsidR="00A625A6">
        <w:t xml:space="preserve"> </w:t>
      </w:r>
      <w:r w:rsidR="00883D22">
        <w:t>Equipment</w:t>
      </w:r>
    </w:p>
    <w:p w14:paraId="7B8197D8" w14:textId="77777777" w:rsidR="00253B92" w:rsidRDefault="00171E5A" w:rsidP="00344D5D">
      <w:pPr>
        <w:pStyle w:val="Style2"/>
      </w:pPr>
      <w:r>
        <w:t xml:space="preserve">The specification for the </w:t>
      </w:r>
      <w:r w:rsidR="00883D22">
        <w:t>Equipment</w:t>
      </w:r>
      <w:r>
        <w:t xml:space="preserve"> shall be </w:t>
      </w:r>
      <w:r w:rsidR="002B63E2">
        <w:t xml:space="preserve">that </w:t>
      </w:r>
      <w:r>
        <w:t xml:space="preserve">set out in </w:t>
      </w:r>
      <w:r w:rsidR="00F50C64">
        <w:t>THE WELLNESS TREE</w:t>
      </w:r>
      <w:r w:rsidR="002B63E2">
        <w:t xml:space="preserve">’s </w:t>
      </w:r>
      <w:r>
        <w:t xml:space="preserve">sales documentation unless varied expressly in the </w:t>
      </w:r>
      <w:r w:rsidR="002B63E2">
        <w:t xml:space="preserve">Customer’s </w:t>
      </w:r>
      <w:r w:rsidR="001779A0">
        <w:t>Sales O</w:t>
      </w:r>
      <w:r>
        <w:t>rder</w:t>
      </w:r>
      <w:r w:rsidR="00D767EB">
        <w:t>.</w:t>
      </w:r>
      <w:r>
        <w:t xml:space="preserve"> </w:t>
      </w:r>
    </w:p>
    <w:p w14:paraId="35AB3CAB" w14:textId="77777777" w:rsidR="00171E5A" w:rsidRDefault="00253B92" w:rsidP="00344D5D">
      <w:pPr>
        <w:pStyle w:val="Style2"/>
      </w:pPr>
      <w:r>
        <w:t>I</w:t>
      </w:r>
      <w:r w:rsidR="00171E5A">
        <w:t>llustrations, photographs or descriptions whether in catalogues, brochures, price lists</w:t>
      </w:r>
      <w:r w:rsidR="00A56C37">
        <w:t xml:space="preserve">, </w:t>
      </w:r>
      <w:r w:rsidR="00171E5A">
        <w:t xml:space="preserve">other documents issued by </w:t>
      </w:r>
      <w:r w:rsidR="00F50C64">
        <w:t>THE WELLNESS TREE</w:t>
      </w:r>
      <w:r w:rsidR="00171E5A">
        <w:t xml:space="preserve"> </w:t>
      </w:r>
      <w:r w:rsidR="00A56C37">
        <w:t xml:space="preserve">or on </w:t>
      </w:r>
      <w:r w:rsidR="00F50C64">
        <w:t>THE WELLNESS TREE</w:t>
      </w:r>
      <w:r w:rsidR="00A56C37">
        <w:t xml:space="preserve">’s website </w:t>
      </w:r>
      <w:r w:rsidR="00171E5A">
        <w:t xml:space="preserve">are intended as a guide only and shall not be binding on </w:t>
      </w:r>
      <w:r w:rsidR="00F50C64">
        <w:t>THE WELLNESS TREE</w:t>
      </w:r>
      <w:r w:rsidR="00171E5A">
        <w:t>.</w:t>
      </w:r>
    </w:p>
    <w:p w14:paraId="05434810" w14:textId="77777777" w:rsidR="00171E5A" w:rsidRDefault="00F50C64" w:rsidP="00344D5D">
      <w:pPr>
        <w:pStyle w:val="Style2"/>
      </w:pPr>
      <w:r>
        <w:t>THE WELLNESS TREE</w:t>
      </w:r>
      <w:r w:rsidR="00171E5A">
        <w:t xml:space="preserve"> reserves the right to make any changes in the specification of the </w:t>
      </w:r>
      <w:r w:rsidR="00883D22">
        <w:t>Equipment</w:t>
      </w:r>
      <w:r w:rsidR="00171E5A">
        <w:t xml:space="preserve"> which are required to conform with any applicable safety or other statutory or regulatory requirements or, where the </w:t>
      </w:r>
      <w:r w:rsidR="00883D22">
        <w:t>Equipment</w:t>
      </w:r>
      <w:r w:rsidR="00171E5A">
        <w:t xml:space="preserve"> </w:t>
      </w:r>
      <w:r w:rsidR="000E57E5">
        <w:t>is</w:t>
      </w:r>
      <w:r w:rsidR="00171E5A">
        <w:t xml:space="preserve"> to be supplied to the </w:t>
      </w:r>
      <w:r w:rsidR="002A6BA1">
        <w:t xml:space="preserve">Customer’s </w:t>
      </w:r>
      <w:r w:rsidR="00171E5A">
        <w:t>specification, which do not materially affect their quality or performance.</w:t>
      </w:r>
    </w:p>
    <w:p w14:paraId="01303C6C" w14:textId="77777777" w:rsidR="00171E5A" w:rsidRDefault="00171E5A" w:rsidP="00344D5D">
      <w:pPr>
        <w:pStyle w:val="Style2"/>
      </w:pPr>
      <w:r>
        <w:t xml:space="preserve">No </w:t>
      </w:r>
      <w:r w:rsidR="001779A0">
        <w:t>Sales Order</w:t>
      </w:r>
      <w:r>
        <w:t xml:space="preserve"> which has been accepted by </w:t>
      </w:r>
      <w:r w:rsidR="00F50C64">
        <w:t>THE WELLNESS TREE</w:t>
      </w:r>
      <w:r>
        <w:t xml:space="preserve"> may be cancelled by the </w:t>
      </w:r>
      <w:r w:rsidR="00A625A6">
        <w:t>Customer</w:t>
      </w:r>
      <w:r>
        <w:t xml:space="preserve"> except with the agreement in writing of </w:t>
      </w:r>
      <w:r w:rsidR="00F50C64">
        <w:t>THE WELLNESS TREE</w:t>
      </w:r>
      <w:r>
        <w:t xml:space="preserve"> on the terms that the </w:t>
      </w:r>
      <w:r w:rsidR="00A625A6">
        <w:t>Customer</w:t>
      </w:r>
      <w:r>
        <w:t xml:space="preserve"> shall indemnify </w:t>
      </w:r>
      <w:r w:rsidR="00F50C64">
        <w:t>THE WELLNESS TREE</w:t>
      </w:r>
      <w:r>
        <w:t xml:space="preserve"> in full against all loss (including loss of profit), costs (including the cost of all labour and materials used), damages, charges and expenses incurred by </w:t>
      </w:r>
      <w:r w:rsidR="00F50C64">
        <w:t>THE WELLNESS TREE</w:t>
      </w:r>
      <w:r>
        <w:t xml:space="preserve"> as a result of </w:t>
      </w:r>
      <w:r w:rsidR="00253B92">
        <w:t xml:space="preserve">such </w:t>
      </w:r>
      <w:r>
        <w:t>cancellation.</w:t>
      </w:r>
    </w:p>
    <w:p w14:paraId="328AADF6" w14:textId="77777777" w:rsidR="006B19E8" w:rsidRDefault="006B19E8" w:rsidP="00344D5D">
      <w:pPr>
        <w:pStyle w:val="Style2"/>
      </w:pPr>
      <w:r>
        <w:t xml:space="preserve">With effect from the Commencement Date </w:t>
      </w:r>
      <w:r w:rsidR="00F50C64">
        <w:t>THE WELLNESS TREE</w:t>
      </w:r>
      <w:r>
        <w:t xml:space="preserve"> shall, in consideration of the </w:t>
      </w:r>
      <w:r w:rsidR="00F91952">
        <w:t>p</w:t>
      </w:r>
      <w:r w:rsidR="00253B92">
        <w:t xml:space="preserve">rice </w:t>
      </w:r>
      <w:r>
        <w:t xml:space="preserve">being paid in accordance with </w:t>
      </w:r>
      <w:r w:rsidR="00253B92">
        <w:t xml:space="preserve">Clauses </w:t>
      </w:r>
      <w:r w:rsidR="00883D22">
        <w:t>10</w:t>
      </w:r>
      <w:r w:rsidR="000E57E5">
        <w:t xml:space="preserve"> and 11</w:t>
      </w:r>
      <w:r>
        <w:t xml:space="preserve"> provide </w:t>
      </w:r>
      <w:r w:rsidR="00FA52E3">
        <w:t xml:space="preserve">for rental </w:t>
      </w:r>
      <w:r>
        <w:t xml:space="preserve">the </w:t>
      </w:r>
      <w:r w:rsidR="00883D22">
        <w:t>Equipment</w:t>
      </w:r>
      <w:r w:rsidR="00FA52E3">
        <w:t xml:space="preserve"> </w:t>
      </w:r>
      <w:r>
        <w:t>expressly identified in the</w:t>
      </w:r>
      <w:r w:rsidR="009A7B18">
        <w:t xml:space="preserve"> Sales Order. </w:t>
      </w:r>
    </w:p>
    <w:p w14:paraId="0D408F16" w14:textId="77777777" w:rsidR="006B19E8" w:rsidRPr="000B407C" w:rsidRDefault="00F50C64" w:rsidP="00344D5D">
      <w:pPr>
        <w:pStyle w:val="Style2"/>
      </w:pPr>
      <w:r>
        <w:lastRenderedPageBreak/>
        <w:t>THE WELLNESS TREE</w:t>
      </w:r>
      <w:r w:rsidR="006B19E8">
        <w:t xml:space="preserve"> will use reasonable care and skill to </w:t>
      </w:r>
      <w:r w:rsidR="00FA52E3">
        <w:t xml:space="preserve">provide for rental the </w:t>
      </w:r>
      <w:r w:rsidR="00883D22">
        <w:t>Equipment</w:t>
      </w:r>
      <w:r w:rsidR="001633E5">
        <w:t xml:space="preserve"> </w:t>
      </w:r>
      <w:r w:rsidR="006B19E8">
        <w:t>identified in the</w:t>
      </w:r>
      <w:r w:rsidR="009A7B18">
        <w:t xml:space="preserve"> Sales Order</w:t>
      </w:r>
      <w:r w:rsidR="006B19E8">
        <w:t>.</w:t>
      </w:r>
    </w:p>
    <w:p w14:paraId="00BE005F" w14:textId="77777777" w:rsidR="006B19E8" w:rsidRDefault="00F50C64" w:rsidP="00344D5D">
      <w:pPr>
        <w:pStyle w:val="Style2"/>
      </w:pPr>
      <w:r>
        <w:t>THE WELLNESS TREE</w:t>
      </w:r>
      <w:r w:rsidR="006B19E8" w:rsidRPr="000B407C">
        <w:t xml:space="preserve"> shall use</w:t>
      </w:r>
      <w:r w:rsidR="00A56C37">
        <w:t xml:space="preserve"> reasonable</w:t>
      </w:r>
      <w:r w:rsidR="006B19E8" w:rsidRPr="000B407C">
        <w:t xml:space="preserve"> endeavours to complete </w:t>
      </w:r>
      <w:r w:rsidR="006B19E8">
        <w:t>its</w:t>
      </w:r>
      <w:r w:rsidR="006B19E8" w:rsidRPr="000B407C">
        <w:t xml:space="preserve"> obligations under</w:t>
      </w:r>
      <w:r w:rsidR="006B19E8">
        <w:t xml:space="preserve"> the </w:t>
      </w:r>
      <w:r w:rsidR="001633E5">
        <w:t>Contract</w:t>
      </w:r>
      <w:r w:rsidR="006B19E8" w:rsidRPr="000B407C">
        <w:t>, but time will not be of the essence in the pe</w:t>
      </w:r>
      <w:r w:rsidR="006B19E8">
        <w:t xml:space="preserve">rformance of </w:t>
      </w:r>
      <w:r w:rsidR="001633E5">
        <w:t xml:space="preserve">such </w:t>
      </w:r>
      <w:r w:rsidR="006B19E8">
        <w:t>obligations.</w:t>
      </w:r>
      <w:r w:rsidR="008C2B7F">
        <w:t xml:space="preserve"> Delivery dates will be notified by THE WELLNESS TREE to the Customer.</w:t>
      </w:r>
    </w:p>
    <w:p w14:paraId="56496B0C" w14:textId="77777777" w:rsidR="00C132EA" w:rsidRPr="00C132EA" w:rsidRDefault="00C132EA" w:rsidP="00C132EA">
      <w:pPr>
        <w:pStyle w:val="Style2"/>
      </w:pPr>
      <w:r w:rsidRPr="00C132EA">
        <w:rPr>
          <w:lang w:eastAsia="en-GB"/>
        </w:rPr>
        <w:t>The Supplier shall use reasonable endeavours to carry out any commissioning activities related to the Goods and/or Services; however, time shall not be of the essence in respect of such commissioning. The Supplier shall have no liability for any delay in commissioning, and no specific timescale or deadline shall be implied or enforceable unless expressly agreed in writing by the Supplier.</w:t>
      </w:r>
    </w:p>
    <w:p w14:paraId="1420EF47" w14:textId="005D3089" w:rsidR="00AF74BD" w:rsidRDefault="00AF74BD" w:rsidP="00344D5D">
      <w:pPr>
        <w:pStyle w:val="Style2"/>
      </w:pPr>
      <w:r>
        <w:t xml:space="preserve">The Customer must ensure they provide a clean, clear, odourless and well-ventilated space for the </w:t>
      </w:r>
      <w:r w:rsidR="00883D22">
        <w:t>Equipment</w:t>
      </w:r>
      <w:r>
        <w:t>, which must not come into contact with any furniture or walls.</w:t>
      </w:r>
    </w:p>
    <w:p w14:paraId="4E883FD0" w14:textId="77777777" w:rsidR="00AF74BD" w:rsidRDefault="00AF74BD" w:rsidP="00344D5D">
      <w:pPr>
        <w:pStyle w:val="Style2"/>
      </w:pPr>
      <w:r>
        <w:t xml:space="preserve">Children </w:t>
      </w:r>
      <w:r w:rsidR="00883D22">
        <w:t>must be supervised when using the Equipment. If children are using the Equipment, they must not take toys, pens or other items into the Equipment.</w:t>
      </w:r>
    </w:p>
    <w:p w14:paraId="5C04E10F" w14:textId="77777777" w:rsidR="00883D22" w:rsidRPr="000E57E5" w:rsidRDefault="00883D22" w:rsidP="00883D22">
      <w:pPr>
        <w:pStyle w:val="Style2"/>
        <w:rPr>
          <w:rStyle w:val="cf01"/>
          <w:rFonts w:ascii="Arial" w:hAnsi="Arial" w:cs="Arial"/>
          <w:sz w:val="22"/>
          <w:szCs w:val="22"/>
          <w:lang w:eastAsia="en-GB"/>
        </w:rPr>
      </w:pPr>
      <w:r w:rsidRPr="000E57E5">
        <w:rPr>
          <w:rStyle w:val="cf01"/>
          <w:rFonts w:ascii="Arial" w:hAnsi="Arial" w:cs="Arial"/>
          <w:sz w:val="22"/>
          <w:szCs w:val="22"/>
        </w:rPr>
        <w:t>The Customer may only use the Equipment for the normal purpose for which it is intended.</w:t>
      </w:r>
    </w:p>
    <w:p w14:paraId="423AD5C4" w14:textId="77777777" w:rsidR="00883D22" w:rsidRPr="000E57E5" w:rsidRDefault="00883D22" w:rsidP="00883D22">
      <w:pPr>
        <w:pStyle w:val="Style2"/>
        <w:rPr>
          <w:rStyle w:val="cf01"/>
          <w:rFonts w:ascii="Arial" w:hAnsi="Arial" w:cs="Arial"/>
          <w:sz w:val="22"/>
          <w:szCs w:val="22"/>
          <w:lang w:eastAsia="en-GB"/>
        </w:rPr>
      </w:pPr>
      <w:r w:rsidRPr="000E57E5">
        <w:rPr>
          <w:rStyle w:val="cf01"/>
          <w:rFonts w:ascii="Arial" w:hAnsi="Arial" w:cs="Arial"/>
          <w:sz w:val="22"/>
          <w:szCs w:val="22"/>
        </w:rPr>
        <w:t xml:space="preserve">Certain items of Equipment may require specialist training prior to use. The Customer must ensure that such training is provided to all employees (and any other relevant individuals for whom it may be responsible) that will use the Equipment during the </w:t>
      </w:r>
      <w:r w:rsidR="006748CF">
        <w:rPr>
          <w:rStyle w:val="cf01"/>
          <w:rFonts w:ascii="Arial" w:hAnsi="Arial" w:cs="Arial"/>
          <w:sz w:val="22"/>
          <w:szCs w:val="22"/>
        </w:rPr>
        <w:t>Rental Period</w:t>
      </w:r>
      <w:r w:rsidRPr="000E57E5">
        <w:rPr>
          <w:rStyle w:val="cf01"/>
          <w:rFonts w:ascii="Arial" w:hAnsi="Arial" w:cs="Arial"/>
          <w:sz w:val="22"/>
          <w:szCs w:val="22"/>
        </w:rPr>
        <w:t>.</w:t>
      </w:r>
    </w:p>
    <w:p w14:paraId="66278775" w14:textId="77777777" w:rsidR="00883D22" w:rsidRPr="000E57E5" w:rsidRDefault="00883D22" w:rsidP="00883D22">
      <w:pPr>
        <w:pStyle w:val="Style2"/>
        <w:rPr>
          <w:rStyle w:val="cf01"/>
          <w:rFonts w:ascii="Arial" w:hAnsi="Arial" w:cs="Arial"/>
          <w:sz w:val="22"/>
          <w:szCs w:val="22"/>
          <w:lang w:eastAsia="en-GB"/>
        </w:rPr>
      </w:pPr>
      <w:r w:rsidRPr="000E57E5">
        <w:rPr>
          <w:rStyle w:val="cf01"/>
          <w:rFonts w:ascii="Arial" w:hAnsi="Arial" w:cs="Arial"/>
          <w:sz w:val="22"/>
          <w:szCs w:val="22"/>
        </w:rPr>
        <w:t xml:space="preserve">All Equipment must be used in a safe and correct manner and in full compliance with any relevant safety instructions provided and any operation instructions or similar documentation provided. </w:t>
      </w:r>
    </w:p>
    <w:p w14:paraId="158489BE" w14:textId="77777777" w:rsidR="00883D22" w:rsidRPr="000E57E5" w:rsidRDefault="00883D22" w:rsidP="00883D22">
      <w:pPr>
        <w:pStyle w:val="Style2"/>
        <w:rPr>
          <w:rStyle w:val="cf01"/>
          <w:rFonts w:ascii="Arial" w:hAnsi="Arial" w:cs="Arial"/>
          <w:sz w:val="22"/>
          <w:szCs w:val="22"/>
        </w:rPr>
      </w:pPr>
      <w:r w:rsidRPr="000E57E5">
        <w:rPr>
          <w:rStyle w:val="cf01"/>
          <w:rFonts w:ascii="Arial" w:hAnsi="Arial" w:cs="Arial"/>
          <w:sz w:val="22"/>
          <w:szCs w:val="22"/>
        </w:rPr>
        <w:t xml:space="preserve">All Equipment which uses consumables of whatever nature must only be used with official consumables (that is, those produced or recommended by the manufacturer of that </w:t>
      </w:r>
      <w:proofErr w:type="gramStart"/>
      <w:r w:rsidRPr="000E57E5">
        <w:rPr>
          <w:rStyle w:val="cf01"/>
          <w:rFonts w:ascii="Arial" w:hAnsi="Arial" w:cs="Arial"/>
          <w:sz w:val="22"/>
          <w:szCs w:val="22"/>
        </w:rPr>
        <w:t>particular piece</w:t>
      </w:r>
      <w:proofErr w:type="gramEnd"/>
      <w:r w:rsidRPr="000E57E5">
        <w:rPr>
          <w:rStyle w:val="cf01"/>
          <w:rFonts w:ascii="Arial" w:hAnsi="Arial" w:cs="Arial"/>
          <w:sz w:val="22"/>
          <w:szCs w:val="22"/>
        </w:rPr>
        <w:t xml:space="preserve"> of Equipment), or such other products as authorised by </w:t>
      </w:r>
      <w:r w:rsidR="008C2B7F">
        <w:rPr>
          <w:rStyle w:val="cf01"/>
          <w:rFonts w:ascii="Arial" w:hAnsi="Arial" w:cs="Arial"/>
          <w:sz w:val="22"/>
          <w:szCs w:val="22"/>
        </w:rPr>
        <w:t>THE WELLNESS TREE</w:t>
      </w:r>
      <w:r w:rsidRPr="000E57E5">
        <w:rPr>
          <w:rStyle w:val="cf01"/>
          <w:rFonts w:ascii="Arial" w:hAnsi="Arial" w:cs="Arial"/>
          <w:sz w:val="22"/>
          <w:szCs w:val="22"/>
        </w:rPr>
        <w:t>.</w:t>
      </w:r>
    </w:p>
    <w:p w14:paraId="18A509A1" w14:textId="1689948D" w:rsidR="00883D22" w:rsidRPr="000E57E5" w:rsidRDefault="00883D22" w:rsidP="00883D22">
      <w:pPr>
        <w:pStyle w:val="Style2"/>
        <w:rPr>
          <w:rStyle w:val="cf01"/>
          <w:rFonts w:ascii="Arial" w:hAnsi="Arial" w:cs="Arial"/>
          <w:sz w:val="22"/>
          <w:szCs w:val="22"/>
        </w:rPr>
      </w:pPr>
      <w:r w:rsidRPr="000E57E5">
        <w:rPr>
          <w:rStyle w:val="cf01"/>
          <w:rFonts w:ascii="Arial" w:hAnsi="Arial" w:cs="Arial"/>
          <w:sz w:val="22"/>
          <w:szCs w:val="22"/>
        </w:rPr>
        <w:t xml:space="preserve">The Customer may not make any alterations or adjustments to the Equipment </w:t>
      </w:r>
      <w:r w:rsidR="001942A7">
        <w:rPr>
          <w:rStyle w:val="cf01"/>
          <w:rFonts w:ascii="Arial" w:hAnsi="Arial" w:cs="Arial"/>
          <w:sz w:val="22"/>
          <w:szCs w:val="22"/>
        </w:rPr>
        <w:t>unless specifically authorised by THE WELLNESS TREE</w:t>
      </w:r>
      <w:r w:rsidRPr="000E57E5">
        <w:rPr>
          <w:rStyle w:val="cf01"/>
          <w:rFonts w:ascii="Arial" w:hAnsi="Arial" w:cs="Arial"/>
          <w:sz w:val="22"/>
          <w:szCs w:val="22"/>
        </w:rPr>
        <w:t>.</w:t>
      </w:r>
    </w:p>
    <w:p w14:paraId="0E6F2388" w14:textId="29B0486C" w:rsidR="00883D22" w:rsidRPr="000E57E5" w:rsidRDefault="00883D22" w:rsidP="00883D22">
      <w:pPr>
        <w:pStyle w:val="Style2"/>
        <w:rPr>
          <w:rStyle w:val="cf01"/>
          <w:rFonts w:ascii="Arial" w:hAnsi="Arial" w:cs="Arial"/>
          <w:sz w:val="22"/>
          <w:szCs w:val="22"/>
        </w:rPr>
      </w:pPr>
      <w:r w:rsidRPr="000E57E5">
        <w:rPr>
          <w:rStyle w:val="cf01"/>
          <w:rFonts w:ascii="Arial" w:hAnsi="Arial" w:cs="Arial"/>
          <w:sz w:val="22"/>
          <w:szCs w:val="22"/>
        </w:rPr>
        <w:t xml:space="preserve">The Customer may only affix or connect other items to the Equipment </w:t>
      </w:r>
      <w:r w:rsidR="00E810A6">
        <w:rPr>
          <w:rStyle w:val="cf01"/>
          <w:rFonts w:ascii="Arial" w:hAnsi="Arial" w:cs="Arial"/>
          <w:sz w:val="22"/>
          <w:szCs w:val="22"/>
        </w:rPr>
        <w:t>specifically authorised by THE WELLNESS TREE</w:t>
      </w:r>
      <w:r w:rsidRPr="000E57E5">
        <w:rPr>
          <w:rStyle w:val="cf01"/>
          <w:rFonts w:ascii="Arial" w:hAnsi="Arial" w:cs="Arial"/>
          <w:sz w:val="22"/>
          <w:szCs w:val="22"/>
        </w:rPr>
        <w:t>.</w:t>
      </w:r>
    </w:p>
    <w:p w14:paraId="58B2DB2B" w14:textId="77777777" w:rsidR="00883D22" w:rsidRPr="000E57E5" w:rsidRDefault="00883D22" w:rsidP="00883D22">
      <w:pPr>
        <w:pStyle w:val="Style2"/>
        <w:rPr>
          <w:rStyle w:val="cf01"/>
          <w:rFonts w:ascii="Arial" w:hAnsi="Arial" w:cs="Arial"/>
          <w:sz w:val="22"/>
          <w:szCs w:val="22"/>
        </w:rPr>
      </w:pPr>
      <w:r w:rsidRPr="000E57E5">
        <w:rPr>
          <w:rStyle w:val="cf01"/>
          <w:rFonts w:ascii="Arial" w:hAnsi="Arial" w:cs="Arial"/>
          <w:sz w:val="22"/>
          <w:szCs w:val="22"/>
        </w:rPr>
        <w:t xml:space="preserve">The Customer shall </w:t>
      </w:r>
      <w:proofErr w:type="gramStart"/>
      <w:r w:rsidRPr="000E57E5">
        <w:rPr>
          <w:rStyle w:val="cf01"/>
          <w:rFonts w:ascii="Arial" w:hAnsi="Arial" w:cs="Arial"/>
          <w:sz w:val="22"/>
          <w:szCs w:val="22"/>
        </w:rPr>
        <w:t>at all times</w:t>
      </w:r>
      <w:proofErr w:type="gramEnd"/>
      <w:r w:rsidRPr="000E57E5">
        <w:rPr>
          <w:rStyle w:val="cf01"/>
          <w:rFonts w:ascii="Arial" w:hAnsi="Arial" w:cs="Arial"/>
          <w:sz w:val="22"/>
          <w:szCs w:val="22"/>
        </w:rPr>
        <w:t xml:space="preserve"> treat the Equipment with a reasonable level of care and shall ensure that it is kept clean, subject always to reasonable levels of wear and tear. </w:t>
      </w:r>
    </w:p>
    <w:p w14:paraId="608ED464" w14:textId="77777777" w:rsidR="00883D22" w:rsidRPr="000E57E5" w:rsidRDefault="00883D22" w:rsidP="00883D22">
      <w:pPr>
        <w:pStyle w:val="Style2"/>
        <w:rPr>
          <w:rStyle w:val="cf01"/>
          <w:rFonts w:ascii="Arial" w:hAnsi="Arial" w:cs="Arial"/>
          <w:sz w:val="22"/>
          <w:szCs w:val="22"/>
        </w:rPr>
      </w:pPr>
      <w:r w:rsidRPr="000E57E5">
        <w:rPr>
          <w:rStyle w:val="cf01"/>
          <w:rFonts w:ascii="Arial" w:hAnsi="Arial" w:cs="Arial"/>
          <w:sz w:val="22"/>
          <w:szCs w:val="22"/>
        </w:rPr>
        <w:t xml:space="preserve">The Customer shall not attempt to make any repairs to the Equipment without the prior written consent of </w:t>
      </w:r>
      <w:r w:rsidR="008C2B7F">
        <w:rPr>
          <w:rStyle w:val="cf01"/>
          <w:rFonts w:ascii="Arial" w:hAnsi="Arial" w:cs="Arial"/>
          <w:sz w:val="22"/>
          <w:szCs w:val="22"/>
        </w:rPr>
        <w:t>THE WELLNESS TREE</w:t>
      </w:r>
      <w:r w:rsidRPr="000E57E5">
        <w:rPr>
          <w:rStyle w:val="cf01"/>
          <w:rFonts w:ascii="Arial" w:hAnsi="Arial" w:cs="Arial"/>
          <w:sz w:val="22"/>
          <w:szCs w:val="22"/>
        </w:rPr>
        <w:t xml:space="preserve">. When the Customer contacts </w:t>
      </w:r>
      <w:r w:rsidR="008C2B7F">
        <w:rPr>
          <w:rStyle w:val="cf01"/>
          <w:rFonts w:ascii="Arial" w:hAnsi="Arial" w:cs="Arial"/>
          <w:sz w:val="22"/>
          <w:szCs w:val="22"/>
        </w:rPr>
        <w:t>THE WELLNESS TREE</w:t>
      </w:r>
      <w:r w:rsidRPr="000E57E5">
        <w:rPr>
          <w:rStyle w:val="cf01"/>
          <w:rFonts w:ascii="Arial" w:hAnsi="Arial" w:cs="Arial"/>
          <w:sz w:val="22"/>
          <w:szCs w:val="22"/>
        </w:rPr>
        <w:t xml:space="preserve"> in this regard, </w:t>
      </w:r>
      <w:r w:rsidR="008C2B7F">
        <w:rPr>
          <w:rStyle w:val="cf01"/>
          <w:rFonts w:ascii="Arial" w:hAnsi="Arial" w:cs="Arial"/>
          <w:sz w:val="22"/>
          <w:szCs w:val="22"/>
        </w:rPr>
        <w:t>THE WELLNESS TREE</w:t>
      </w:r>
      <w:r w:rsidRPr="000E57E5">
        <w:rPr>
          <w:rStyle w:val="cf01"/>
          <w:rFonts w:ascii="Arial" w:hAnsi="Arial" w:cs="Arial"/>
          <w:sz w:val="22"/>
          <w:szCs w:val="22"/>
        </w:rPr>
        <w:t xml:space="preserve"> shall have the option of repairing the Equipment itself or granting the Customer permission to make the necessary repairs. The cost of such repairs shall be borne by either </w:t>
      </w:r>
      <w:r w:rsidR="008C2B7F">
        <w:rPr>
          <w:rStyle w:val="cf01"/>
          <w:rFonts w:ascii="Arial" w:hAnsi="Arial" w:cs="Arial"/>
          <w:sz w:val="22"/>
          <w:szCs w:val="22"/>
        </w:rPr>
        <w:t>THE WELLNESS TREE</w:t>
      </w:r>
      <w:r w:rsidRPr="000E57E5">
        <w:rPr>
          <w:rStyle w:val="cf01"/>
          <w:rFonts w:ascii="Arial" w:hAnsi="Arial" w:cs="Arial"/>
          <w:sz w:val="22"/>
          <w:szCs w:val="22"/>
        </w:rPr>
        <w:t xml:space="preserve"> or the Customer, the responsibility being determined by the reasons for those repairs.</w:t>
      </w:r>
    </w:p>
    <w:p w14:paraId="6276DD03" w14:textId="77777777" w:rsidR="00883D22" w:rsidRPr="000E57E5" w:rsidRDefault="008C2B7F" w:rsidP="00883D22">
      <w:pPr>
        <w:pStyle w:val="Style2"/>
        <w:rPr>
          <w:rStyle w:val="cf01"/>
          <w:rFonts w:ascii="Arial" w:hAnsi="Arial" w:cs="Arial"/>
          <w:sz w:val="22"/>
          <w:szCs w:val="22"/>
        </w:rPr>
      </w:pPr>
      <w:r>
        <w:rPr>
          <w:rStyle w:val="cf01"/>
          <w:rFonts w:ascii="Arial" w:hAnsi="Arial" w:cs="Arial"/>
          <w:sz w:val="22"/>
          <w:szCs w:val="22"/>
        </w:rPr>
        <w:t>THE WELLNESS TREE</w:t>
      </w:r>
      <w:r w:rsidR="00883D22" w:rsidRPr="000E57E5">
        <w:rPr>
          <w:rStyle w:val="cf01"/>
          <w:rFonts w:ascii="Arial" w:hAnsi="Arial" w:cs="Arial"/>
          <w:sz w:val="22"/>
          <w:szCs w:val="22"/>
        </w:rPr>
        <w:t xml:space="preserve"> shall maintain the Equipment to the standards specified by the relevant manufacturers. Only official parts (that is, those produced or recommended by the manufacturer of that </w:t>
      </w:r>
      <w:proofErr w:type="gramStart"/>
      <w:r w:rsidR="00883D22" w:rsidRPr="000E57E5">
        <w:rPr>
          <w:rStyle w:val="cf01"/>
          <w:rFonts w:ascii="Arial" w:hAnsi="Arial" w:cs="Arial"/>
          <w:sz w:val="22"/>
          <w:szCs w:val="22"/>
        </w:rPr>
        <w:t>particular piece</w:t>
      </w:r>
      <w:proofErr w:type="gramEnd"/>
      <w:r w:rsidR="00883D22" w:rsidRPr="000E57E5">
        <w:rPr>
          <w:rStyle w:val="cf01"/>
          <w:rFonts w:ascii="Arial" w:hAnsi="Arial" w:cs="Arial"/>
          <w:sz w:val="22"/>
          <w:szCs w:val="22"/>
        </w:rPr>
        <w:t xml:space="preserve"> of Equipment) shall be used for maintenance and repair work.</w:t>
      </w:r>
    </w:p>
    <w:p w14:paraId="0509B062" w14:textId="77777777" w:rsidR="00883D22" w:rsidRPr="000E57E5" w:rsidRDefault="00883D22" w:rsidP="00883D22">
      <w:pPr>
        <w:pStyle w:val="Style2"/>
        <w:rPr>
          <w:rStyle w:val="cf01"/>
          <w:rFonts w:ascii="Arial" w:hAnsi="Arial" w:cs="Arial"/>
          <w:sz w:val="22"/>
          <w:szCs w:val="22"/>
        </w:rPr>
      </w:pPr>
      <w:r w:rsidRPr="000E57E5">
        <w:rPr>
          <w:rStyle w:val="cf01"/>
          <w:rFonts w:ascii="Arial" w:hAnsi="Arial" w:cs="Arial"/>
          <w:sz w:val="22"/>
          <w:szCs w:val="22"/>
        </w:rPr>
        <w:t xml:space="preserve">All parts which may require replacement during the </w:t>
      </w:r>
      <w:r w:rsidR="006748CF">
        <w:rPr>
          <w:rStyle w:val="cf01"/>
          <w:rFonts w:ascii="Arial" w:hAnsi="Arial" w:cs="Arial"/>
          <w:sz w:val="22"/>
          <w:szCs w:val="22"/>
        </w:rPr>
        <w:t>Rental Period</w:t>
      </w:r>
      <w:r w:rsidRPr="000E57E5">
        <w:rPr>
          <w:rStyle w:val="cf01"/>
          <w:rFonts w:ascii="Arial" w:hAnsi="Arial" w:cs="Arial"/>
          <w:sz w:val="22"/>
          <w:szCs w:val="22"/>
        </w:rPr>
        <w:t xml:space="preserve"> shall be </w:t>
      </w:r>
      <w:r w:rsidRPr="000E57E5">
        <w:rPr>
          <w:rStyle w:val="cf01"/>
          <w:rFonts w:ascii="Arial" w:hAnsi="Arial" w:cs="Arial"/>
          <w:sz w:val="22"/>
          <w:szCs w:val="22"/>
        </w:rPr>
        <w:lastRenderedPageBreak/>
        <w:t xml:space="preserve">replaced free of charge by </w:t>
      </w:r>
      <w:r w:rsidR="008C2B7F">
        <w:rPr>
          <w:rStyle w:val="cf01"/>
          <w:rFonts w:ascii="Arial" w:hAnsi="Arial" w:cs="Arial"/>
          <w:sz w:val="22"/>
          <w:szCs w:val="22"/>
        </w:rPr>
        <w:t>THE WELLNESS TREE</w:t>
      </w:r>
      <w:r w:rsidRPr="000E57E5">
        <w:rPr>
          <w:rStyle w:val="cf01"/>
          <w:rFonts w:ascii="Arial" w:hAnsi="Arial" w:cs="Arial"/>
          <w:sz w:val="22"/>
          <w:szCs w:val="22"/>
        </w:rPr>
        <w:t xml:space="preserve"> provided that such replacement is necessitated by nothing more than normal wear and tear. Additional damage may result in the Customer being charged for the cost of replacement parts and associated labour.</w:t>
      </w:r>
    </w:p>
    <w:p w14:paraId="5FC04F7B" w14:textId="77777777" w:rsidR="00883D22" w:rsidRPr="000E57E5" w:rsidRDefault="00883D22" w:rsidP="000E57E5">
      <w:pPr>
        <w:pStyle w:val="Style2"/>
        <w:rPr>
          <w:rFonts w:cs="Arial"/>
          <w:szCs w:val="22"/>
        </w:rPr>
      </w:pPr>
      <w:r w:rsidRPr="00883D22">
        <w:rPr>
          <w:rStyle w:val="cf01"/>
          <w:rFonts w:ascii="Arial" w:hAnsi="Arial" w:cs="Arial"/>
          <w:sz w:val="22"/>
          <w:szCs w:val="22"/>
        </w:rPr>
        <w:t xml:space="preserve">The Customer may not remove any labels from the Equipment or any part/s of it. </w:t>
      </w:r>
    </w:p>
    <w:p w14:paraId="6FB5FE24" w14:textId="77777777" w:rsidR="00C9567F" w:rsidRDefault="00C9567F" w:rsidP="00344D5D">
      <w:pPr>
        <w:pStyle w:val="Style1"/>
      </w:pPr>
      <w:r>
        <w:t>Maintenance</w:t>
      </w:r>
    </w:p>
    <w:p w14:paraId="33E3B0D4" w14:textId="77777777" w:rsidR="00C9567F" w:rsidRPr="000E57E5" w:rsidRDefault="008C2B7F" w:rsidP="00C9567F">
      <w:pPr>
        <w:pStyle w:val="Style2"/>
        <w:rPr>
          <w:rStyle w:val="cf01"/>
          <w:rFonts w:ascii="Arial" w:hAnsi="Arial" w:cs="Arial"/>
          <w:sz w:val="22"/>
          <w:szCs w:val="22"/>
        </w:rPr>
      </w:pPr>
      <w:r>
        <w:rPr>
          <w:rStyle w:val="cf01"/>
          <w:rFonts w:ascii="Arial" w:hAnsi="Arial" w:cs="Arial"/>
          <w:sz w:val="22"/>
          <w:szCs w:val="22"/>
        </w:rPr>
        <w:t>THE WELLNESS TREE</w:t>
      </w:r>
      <w:r w:rsidR="00C9567F" w:rsidRPr="000E57E5">
        <w:rPr>
          <w:rStyle w:val="cf01"/>
          <w:rFonts w:ascii="Arial" w:hAnsi="Arial" w:cs="Arial"/>
          <w:sz w:val="22"/>
          <w:szCs w:val="22"/>
        </w:rPr>
        <w:t xml:space="preserve"> will maintain the Equipment to the standards specified by the relevant manufacturers. Only official parts (that is, those produced or recommended by the manufacturer of that </w:t>
      </w:r>
      <w:proofErr w:type="gramStart"/>
      <w:r w:rsidR="00C9567F" w:rsidRPr="000E57E5">
        <w:rPr>
          <w:rStyle w:val="cf01"/>
          <w:rFonts w:ascii="Arial" w:hAnsi="Arial" w:cs="Arial"/>
          <w:sz w:val="22"/>
          <w:szCs w:val="22"/>
        </w:rPr>
        <w:t>particular piece</w:t>
      </w:r>
      <w:proofErr w:type="gramEnd"/>
      <w:r w:rsidR="00C9567F" w:rsidRPr="000E57E5">
        <w:rPr>
          <w:rStyle w:val="cf01"/>
          <w:rFonts w:ascii="Arial" w:hAnsi="Arial" w:cs="Arial"/>
          <w:sz w:val="22"/>
          <w:szCs w:val="22"/>
        </w:rPr>
        <w:t xml:space="preserve"> of Equipment) shall be used for maintenance and repair work. All Equipment will be fully inspected, cleaned and (where necessary) maintained prior to each </w:t>
      </w:r>
      <w:r w:rsidR="006748CF">
        <w:rPr>
          <w:rStyle w:val="cf01"/>
          <w:rFonts w:ascii="Arial" w:hAnsi="Arial" w:cs="Arial"/>
          <w:sz w:val="22"/>
          <w:szCs w:val="22"/>
        </w:rPr>
        <w:t>Rental Period commencing</w:t>
      </w:r>
      <w:r w:rsidR="00C9567F" w:rsidRPr="000E57E5">
        <w:rPr>
          <w:rStyle w:val="cf01"/>
          <w:rFonts w:ascii="Arial" w:hAnsi="Arial" w:cs="Arial"/>
          <w:sz w:val="22"/>
          <w:szCs w:val="22"/>
        </w:rPr>
        <w:t>.</w:t>
      </w:r>
    </w:p>
    <w:p w14:paraId="41037155" w14:textId="08D7E3FD" w:rsidR="00C9567F" w:rsidRPr="000E57E5" w:rsidRDefault="00C9567F" w:rsidP="00C9567F">
      <w:pPr>
        <w:pStyle w:val="Style2"/>
        <w:rPr>
          <w:rStyle w:val="cf01"/>
          <w:rFonts w:ascii="Arial" w:hAnsi="Arial" w:cs="Arial"/>
          <w:sz w:val="22"/>
          <w:szCs w:val="22"/>
        </w:rPr>
      </w:pPr>
      <w:r w:rsidRPr="000E57E5">
        <w:rPr>
          <w:rStyle w:val="cf01"/>
          <w:rFonts w:ascii="Arial" w:hAnsi="Arial" w:cs="Arial"/>
          <w:sz w:val="22"/>
          <w:szCs w:val="22"/>
        </w:rPr>
        <w:t xml:space="preserve">The Customer shall not attempt to make any repairs to the Equipment without </w:t>
      </w:r>
      <w:r w:rsidR="008C2B7F">
        <w:rPr>
          <w:rStyle w:val="cf01"/>
          <w:rFonts w:ascii="Arial" w:hAnsi="Arial" w:cs="Arial"/>
          <w:sz w:val="22"/>
          <w:szCs w:val="22"/>
        </w:rPr>
        <w:t>THE WELLNESS TREE</w:t>
      </w:r>
      <w:r w:rsidRPr="000E57E5">
        <w:rPr>
          <w:rStyle w:val="cf01"/>
          <w:rFonts w:ascii="Arial" w:hAnsi="Arial" w:cs="Arial"/>
          <w:sz w:val="22"/>
          <w:szCs w:val="22"/>
        </w:rPr>
        <w:t xml:space="preserve">’s prior written consent. When </w:t>
      </w:r>
      <w:r w:rsidR="00E810A6">
        <w:rPr>
          <w:rStyle w:val="cf01"/>
          <w:rFonts w:ascii="Arial" w:hAnsi="Arial" w:cs="Arial"/>
          <w:sz w:val="22"/>
          <w:szCs w:val="22"/>
        </w:rPr>
        <w:t>the Customer</w:t>
      </w:r>
      <w:r w:rsidRPr="000E57E5">
        <w:rPr>
          <w:rStyle w:val="cf01"/>
          <w:rFonts w:ascii="Arial" w:hAnsi="Arial" w:cs="Arial"/>
          <w:sz w:val="22"/>
          <w:szCs w:val="22"/>
        </w:rPr>
        <w:t xml:space="preserve"> contact</w:t>
      </w:r>
      <w:r w:rsidR="00E810A6">
        <w:rPr>
          <w:rStyle w:val="cf01"/>
          <w:rFonts w:ascii="Arial" w:hAnsi="Arial" w:cs="Arial"/>
          <w:sz w:val="22"/>
          <w:szCs w:val="22"/>
        </w:rPr>
        <w:t>s</w:t>
      </w:r>
      <w:r w:rsidRPr="000E57E5">
        <w:rPr>
          <w:rStyle w:val="cf01"/>
          <w:rFonts w:ascii="Arial" w:hAnsi="Arial" w:cs="Arial"/>
          <w:sz w:val="22"/>
          <w:szCs w:val="22"/>
        </w:rPr>
        <w:t xml:space="preserve"> </w:t>
      </w:r>
      <w:r w:rsidR="008C2B7F">
        <w:rPr>
          <w:rStyle w:val="cf01"/>
          <w:rFonts w:ascii="Arial" w:hAnsi="Arial" w:cs="Arial"/>
          <w:sz w:val="22"/>
          <w:szCs w:val="22"/>
        </w:rPr>
        <w:t>THE WELLNESS TREE</w:t>
      </w:r>
      <w:r w:rsidRPr="000E57E5">
        <w:rPr>
          <w:rStyle w:val="cf01"/>
          <w:rFonts w:ascii="Arial" w:hAnsi="Arial" w:cs="Arial"/>
          <w:sz w:val="22"/>
          <w:szCs w:val="22"/>
        </w:rPr>
        <w:t xml:space="preserve"> in this regard </w:t>
      </w:r>
      <w:r w:rsidR="00377F7F">
        <w:rPr>
          <w:rStyle w:val="cf01"/>
          <w:rFonts w:ascii="Arial" w:hAnsi="Arial" w:cs="Arial"/>
          <w:sz w:val="22"/>
          <w:szCs w:val="22"/>
        </w:rPr>
        <w:t>THE WELLNESS TREE</w:t>
      </w:r>
      <w:r w:rsidRPr="000E57E5">
        <w:rPr>
          <w:rStyle w:val="cf01"/>
          <w:rFonts w:ascii="Arial" w:hAnsi="Arial" w:cs="Arial"/>
          <w:sz w:val="22"/>
          <w:szCs w:val="22"/>
        </w:rPr>
        <w:t xml:space="preserve"> shall have the option of replacing the Equipment, repairing the Equipment, either by recalling the Equipment to or dispatching </w:t>
      </w:r>
      <w:r w:rsidR="006748CF">
        <w:rPr>
          <w:rStyle w:val="cf01"/>
          <w:rFonts w:ascii="Arial" w:hAnsi="Arial" w:cs="Arial"/>
          <w:sz w:val="22"/>
          <w:szCs w:val="22"/>
        </w:rPr>
        <w:t>p</w:t>
      </w:r>
      <w:r w:rsidRPr="000E57E5">
        <w:rPr>
          <w:rStyle w:val="cf01"/>
          <w:rFonts w:ascii="Arial" w:hAnsi="Arial" w:cs="Arial"/>
          <w:sz w:val="22"/>
          <w:szCs w:val="22"/>
        </w:rPr>
        <w:t xml:space="preserve">ersonnel to the Customer Location), or granting the Customer permission to make the necessary repairs. The cost of such replacement or repairs including charges for the time of </w:t>
      </w:r>
      <w:r w:rsidR="006748CF">
        <w:rPr>
          <w:rStyle w:val="cf01"/>
          <w:rFonts w:ascii="Arial" w:hAnsi="Arial" w:cs="Arial"/>
          <w:sz w:val="22"/>
          <w:szCs w:val="22"/>
        </w:rPr>
        <w:t>p</w:t>
      </w:r>
      <w:r w:rsidRPr="000E57E5">
        <w:rPr>
          <w:rStyle w:val="cf01"/>
          <w:rFonts w:ascii="Arial" w:hAnsi="Arial" w:cs="Arial"/>
          <w:sz w:val="22"/>
          <w:szCs w:val="22"/>
        </w:rPr>
        <w:t xml:space="preserve">ersonnel involved to be charged for shall be borne by </w:t>
      </w:r>
      <w:r w:rsidR="008C2B7F">
        <w:rPr>
          <w:rStyle w:val="cf01"/>
          <w:rFonts w:ascii="Arial" w:hAnsi="Arial" w:cs="Arial"/>
          <w:sz w:val="22"/>
          <w:szCs w:val="22"/>
        </w:rPr>
        <w:t>THE WELLNESS TREE</w:t>
      </w:r>
      <w:r w:rsidRPr="000E57E5">
        <w:rPr>
          <w:rStyle w:val="cf01"/>
          <w:rFonts w:ascii="Arial" w:hAnsi="Arial" w:cs="Arial"/>
          <w:sz w:val="22"/>
          <w:szCs w:val="22"/>
        </w:rPr>
        <w:t>, unless the need for the repair or maintenance in the circumstances is due to the Customer’s negligence or improper use or inadequate care of the Equipment.</w:t>
      </w:r>
    </w:p>
    <w:p w14:paraId="3C1FAC2F" w14:textId="419C0E75" w:rsidR="00C9567F" w:rsidRPr="000E57E5" w:rsidRDefault="00C9567F" w:rsidP="00C9567F">
      <w:pPr>
        <w:pStyle w:val="Style2"/>
        <w:rPr>
          <w:rStyle w:val="cf01"/>
          <w:rFonts w:ascii="Arial" w:hAnsi="Arial" w:cs="Arial"/>
          <w:sz w:val="22"/>
          <w:szCs w:val="22"/>
        </w:rPr>
      </w:pPr>
      <w:r w:rsidRPr="000E57E5">
        <w:rPr>
          <w:rStyle w:val="cf01"/>
          <w:rFonts w:ascii="Arial" w:hAnsi="Arial" w:cs="Arial"/>
          <w:sz w:val="22"/>
          <w:szCs w:val="22"/>
        </w:rPr>
        <w:t xml:space="preserve">If parts require replacement during the </w:t>
      </w:r>
      <w:r w:rsidR="006748CF">
        <w:rPr>
          <w:rStyle w:val="cf01"/>
          <w:rFonts w:ascii="Arial" w:hAnsi="Arial" w:cs="Arial"/>
          <w:sz w:val="22"/>
          <w:szCs w:val="22"/>
        </w:rPr>
        <w:t>Rental</w:t>
      </w:r>
      <w:r w:rsidRPr="000E57E5">
        <w:rPr>
          <w:rStyle w:val="cf01"/>
          <w:rFonts w:ascii="Arial" w:hAnsi="Arial" w:cs="Arial"/>
          <w:sz w:val="22"/>
          <w:szCs w:val="22"/>
        </w:rPr>
        <w:t xml:space="preserve"> Period </w:t>
      </w:r>
      <w:r w:rsidR="008C2B7F">
        <w:rPr>
          <w:rStyle w:val="cf01"/>
          <w:rFonts w:ascii="Arial" w:hAnsi="Arial" w:cs="Arial"/>
          <w:sz w:val="22"/>
          <w:szCs w:val="22"/>
        </w:rPr>
        <w:t>THE WELLNESS TREE</w:t>
      </w:r>
      <w:r w:rsidRPr="000E57E5">
        <w:rPr>
          <w:rStyle w:val="cf01"/>
          <w:rFonts w:ascii="Arial" w:hAnsi="Arial" w:cs="Arial"/>
          <w:sz w:val="22"/>
          <w:szCs w:val="22"/>
        </w:rPr>
        <w:t xml:space="preserve"> shall have the option of supplying such parts to the Customer</w:t>
      </w:r>
      <w:r w:rsidR="00377F7F">
        <w:rPr>
          <w:rStyle w:val="cf01"/>
          <w:rFonts w:ascii="Arial" w:hAnsi="Arial" w:cs="Arial"/>
          <w:sz w:val="22"/>
          <w:szCs w:val="22"/>
        </w:rPr>
        <w:t xml:space="preserve">, </w:t>
      </w:r>
      <w:r w:rsidRPr="000E57E5">
        <w:rPr>
          <w:rStyle w:val="cf01"/>
          <w:rFonts w:ascii="Arial" w:hAnsi="Arial" w:cs="Arial"/>
          <w:sz w:val="22"/>
          <w:szCs w:val="22"/>
        </w:rPr>
        <w:t>supplying replacement Equipment or a suitable substitute (that is, Equipment capable of performing the same tasks as that which it replaces)</w:t>
      </w:r>
      <w:r w:rsidR="00377F7F">
        <w:rPr>
          <w:rStyle w:val="cf01"/>
          <w:rFonts w:ascii="Arial" w:hAnsi="Arial" w:cs="Arial"/>
          <w:sz w:val="22"/>
          <w:szCs w:val="22"/>
        </w:rPr>
        <w:t xml:space="preserve">  or waiving the rental costs for the duration that the Equipment is not functioning</w:t>
      </w:r>
      <w:r w:rsidRPr="000E57E5">
        <w:rPr>
          <w:rStyle w:val="cf01"/>
          <w:rFonts w:ascii="Arial" w:hAnsi="Arial" w:cs="Arial"/>
          <w:sz w:val="22"/>
          <w:szCs w:val="22"/>
        </w:rPr>
        <w:t xml:space="preserve">. </w:t>
      </w:r>
    </w:p>
    <w:p w14:paraId="261D6CE7" w14:textId="7FE07C24" w:rsidR="00C9567F" w:rsidRPr="000E57E5" w:rsidRDefault="00C9567F" w:rsidP="000E57E5">
      <w:pPr>
        <w:pStyle w:val="Style2"/>
        <w:rPr>
          <w:rFonts w:cs="Arial"/>
          <w:szCs w:val="22"/>
        </w:rPr>
      </w:pPr>
      <w:r w:rsidRPr="00A218D3">
        <w:rPr>
          <w:rStyle w:val="cf01"/>
          <w:rFonts w:ascii="Arial" w:hAnsi="Arial" w:cs="Arial"/>
          <w:sz w:val="22"/>
          <w:szCs w:val="22"/>
        </w:rPr>
        <w:t xml:space="preserve">Any parts and / or substitutes provided under this </w:t>
      </w:r>
      <w:r w:rsidR="00FD3176">
        <w:rPr>
          <w:rStyle w:val="cf01"/>
          <w:rFonts w:ascii="Arial" w:hAnsi="Arial" w:cs="Arial"/>
          <w:sz w:val="22"/>
          <w:szCs w:val="22"/>
        </w:rPr>
        <w:t>C</w:t>
      </w:r>
      <w:r w:rsidRPr="00A218D3">
        <w:rPr>
          <w:rStyle w:val="cf01"/>
          <w:rFonts w:ascii="Arial" w:hAnsi="Arial" w:cs="Arial"/>
          <w:sz w:val="22"/>
          <w:szCs w:val="22"/>
        </w:rPr>
        <w:t xml:space="preserve">lause shall be replaced free of charge by </w:t>
      </w:r>
      <w:r w:rsidR="008C2B7F">
        <w:rPr>
          <w:rStyle w:val="cf01"/>
          <w:rFonts w:ascii="Arial" w:hAnsi="Arial" w:cs="Arial"/>
          <w:sz w:val="22"/>
          <w:szCs w:val="22"/>
        </w:rPr>
        <w:t>THE WELLNESS TREE</w:t>
      </w:r>
      <w:r w:rsidRPr="00A218D3">
        <w:rPr>
          <w:rStyle w:val="cf01"/>
          <w:rFonts w:ascii="Arial" w:hAnsi="Arial" w:cs="Arial"/>
          <w:sz w:val="22"/>
          <w:szCs w:val="22"/>
        </w:rPr>
        <w:t xml:space="preserve"> provided that such replacement is necessitated by nothing more than normal wear and tear. Additional wear or damage may result in the Customer being charged for the cost of replacement parts, associated labour, and / or the cost of providing substitute Equipment.</w:t>
      </w:r>
    </w:p>
    <w:p w14:paraId="51E7ADFD" w14:textId="77777777" w:rsidR="00C9567F" w:rsidRDefault="00C9567F" w:rsidP="000E57E5">
      <w:pPr>
        <w:pStyle w:val="Style2"/>
        <w:numPr>
          <w:ilvl w:val="0"/>
          <w:numId w:val="0"/>
        </w:numPr>
        <w:ind w:left="1418"/>
      </w:pPr>
    </w:p>
    <w:p w14:paraId="400A951B" w14:textId="77777777" w:rsidR="00FA3A71" w:rsidRDefault="00FA3A71" w:rsidP="00344D5D">
      <w:pPr>
        <w:pStyle w:val="Style1"/>
      </w:pPr>
      <w:r>
        <w:t>Duration and termination</w:t>
      </w:r>
    </w:p>
    <w:p w14:paraId="7107109C" w14:textId="77777777" w:rsidR="00D2398F" w:rsidRDefault="00D2398F" w:rsidP="00FA3A71">
      <w:pPr>
        <w:pStyle w:val="Style2"/>
      </w:pPr>
      <w:r>
        <w:t xml:space="preserve">The </w:t>
      </w:r>
      <w:r w:rsidR="006748CF">
        <w:t>R</w:t>
      </w:r>
      <w:r>
        <w:t xml:space="preserve">ental </w:t>
      </w:r>
      <w:r w:rsidR="006748CF">
        <w:t>P</w:t>
      </w:r>
      <w:r>
        <w:t xml:space="preserve">eriod will start on the day of installation. </w:t>
      </w:r>
    </w:p>
    <w:p w14:paraId="37152EC7" w14:textId="77777777" w:rsidR="00FA3A71" w:rsidRDefault="00883D22" w:rsidP="00FA3A71">
      <w:pPr>
        <w:pStyle w:val="Style2"/>
      </w:pPr>
      <w:r>
        <w:t>Equipment</w:t>
      </w:r>
      <w:r w:rsidR="00AF74BD">
        <w:t xml:space="preserve"> must be rented for a minimum period of two (2) months but there is no maximum </w:t>
      </w:r>
      <w:r w:rsidR="006748CF">
        <w:t>R</w:t>
      </w:r>
      <w:r w:rsidR="00AF74BD">
        <w:t xml:space="preserve">ental </w:t>
      </w:r>
      <w:r w:rsidR="006748CF">
        <w:t>P</w:t>
      </w:r>
      <w:r w:rsidR="00AF74BD">
        <w:t xml:space="preserve">eriod. </w:t>
      </w:r>
    </w:p>
    <w:p w14:paraId="42B056BE" w14:textId="77777777" w:rsidR="00FA3A71" w:rsidRDefault="00883D22" w:rsidP="00FA3A71">
      <w:pPr>
        <w:pStyle w:val="Style2"/>
      </w:pPr>
      <w:r>
        <w:t>Equipment</w:t>
      </w:r>
      <w:r w:rsidR="00FA3A71">
        <w:t xml:space="preserve"> will be maintained by THE WELLNESS TREE to their reasonable satisfaction during the </w:t>
      </w:r>
      <w:r w:rsidR="006748CF">
        <w:t>R</w:t>
      </w:r>
      <w:r w:rsidR="00FA3A71">
        <w:t xml:space="preserve">ental </w:t>
      </w:r>
      <w:r w:rsidR="006748CF">
        <w:t>P</w:t>
      </w:r>
      <w:r w:rsidR="00FA3A71">
        <w:t>eriod, at such times as THE WELLNESS TREE notifies the Customer.</w:t>
      </w:r>
    </w:p>
    <w:p w14:paraId="01FC97AF" w14:textId="77777777" w:rsidR="00FA3A71" w:rsidRDefault="00FA3A71" w:rsidP="00FA3A71">
      <w:pPr>
        <w:pStyle w:val="Style2"/>
      </w:pPr>
      <w:r>
        <w:t xml:space="preserve">It is possible that the Customer will pay more than the Equipment Value during the </w:t>
      </w:r>
      <w:r w:rsidR="006748CF">
        <w:t>R</w:t>
      </w:r>
      <w:r>
        <w:t xml:space="preserve">ental </w:t>
      </w:r>
      <w:r w:rsidR="006748CF">
        <w:t>P</w:t>
      </w:r>
      <w:r>
        <w:t>eriod, in which case no refunds will be due.</w:t>
      </w:r>
    </w:p>
    <w:p w14:paraId="5253D430" w14:textId="77777777" w:rsidR="00FA3A71" w:rsidRDefault="00FA3A71" w:rsidP="00FA3A71">
      <w:pPr>
        <w:pStyle w:val="Style2"/>
      </w:pPr>
      <w:r>
        <w:t xml:space="preserve">If the Customer wishes to return the </w:t>
      </w:r>
      <w:r w:rsidR="00883D22">
        <w:t>Equipment</w:t>
      </w:r>
      <w:r>
        <w:t xml:space="preserve">, they must complete a cancellation form. On receipt of the cancellation form, THE WELLNESS TREE will notify the Customer of the date on which they will collect the </w:t>
      </w:r>
      <w:r w:rsidR="00883D22">
        <w:t>Equipment</w:t>
      </w:r>
      <w:r>
        <w:t xml:space="preserve">. This will not be sooner than 2 weeks after the receipt by THE WELLNESS TREE of the cancellation form. Rent must continue to be paid until the collection date. </w:t>
      </w:r>
    </w:p>
    <w:p w14:paraId="75001771" w14:textId="6DC97D56" w:rsidR="00FA3A71" w:rsidRDefault="00FA3A71" w:rsidP="00FA3A71">
      <w:pPr>
        <w:pStyle w:val="Style2"/>
      </w:pPr>
      <w:r>
        <w:lastRenderedPageBreak/>
        <w:t xml:space="preserve">If for any reason the </w:t>
      </w:r>
      <w:r w:rsidR="00883D22">
        <w:t>Equipment</w:t>
      </w:r>
      <w:r>
        <w:t xml:space="preserve"> cannot be collected on the collection date, [except in so far as such delay is caused by THE WELLNESS TREE], the Customer will continue to pay rent for the </w:t>
      </w:r>
      <w:r w:rsidR="00883D22">
        <w:t>Equipment</w:t>
      </w:r>
      <w:r>
        <w:t xml:space="preserve"> until they are collected.</w:t>
      </w:r>
      <w:r w:rsidR="00D2398F">
        <w:t xml:space="preserve"> Customers will also have to pay the cleaning fee referred to in </w:t>
      </w:r>
      <w:r w:rsidR="00FD3176">
        <w:t>C</w:t>
      </w:r>
      <w:r w:rsidR="00D2398F">
        <w:t xml:space="preserve">lause </w:t>
      </w:r>
      <w:r w:rsidR="00FD3176">
        <w:t>10</w:t>
      </w:r>
      <w:r w:rsidR="00D2398F">
        <w:t xml:space="preserve">.8 below, if </w:t>
      </w:r>
      <w:r w:rsidR="00883D22">
        <w:t>Equipment</w:t>
      </w:r>
      <w:r w:rsidR="00D2398F">
        <w:t xml:space="preserve"> are rented for two (2) months or less.</w:t>
      </w:r>
    </w:p>
    <w:p w14:paraId="1F905160" w14:textId="77777777" w:rsidR="00ED1932" w:rsidRDefault="00ED1932" w:rsidP="00344D5D">
      <w:pPr>
        <w:pStyle w:val="Style1"/>
      </w:pPr>
      <w:r>
        <w:t>Permission to resale</w:t>
      </w:r>
    </w:p>
    <w:p w14:paraId="7E8E8525" w14:textId="77777777" w:rsidR="00ED1932" w:rsidRDefault="006E3684" w:rsidP="00ED1932">
      <w:pPr>
        <w:pStyle w:val="Style2"/>
      </w:pPr>
      <w:r>
        <w:t>T</w:t>
      </w:r>
      <w:r w:rsidR="00ED1932">
        <w:t xml:space="preserve">he Customer is </w:t>
      </w:r>
      <w:r>
        <w:t xml:space="preserve">not </w:t>
      </w:r>
      <w:r w:rsidR="00ED1932">
        <w:t xml:space="preserve">permitted to resell the </w:t>
      </w:r>
      <w:r w:rsidR="00883D22">
        <w:t>Equipment</w:t>
      </w:r>
      <w:r>
        <w:t>, unless otherwise agreed in writing by THE WELLNESS TREE</w:t>
      </w:r>
      <w:r w:rsidR="00ED1932">
        <w:t>.</w:t>
      </w:r>
    </w:p>
    <w:p w14:paraId="3C96E244" w14:textId="4AB0CB09" w:rsidR="00ED1932" w:rsidRDefault="006E3684" w:rsidP="00ED1932">
      <w:pPr>
        <w:pStyle w:val="Style2"/>
      </w:pPr>
      <w:r>
        <w:t>If permission is given by THE WELLNESS TREE</w:t>
      </w:r>
      <w:r w:rsidR="00ED1932">
        <w:t xml:space="preserve"> Clause 1</w:t>
      </w:r>
      <w:r w:rsidR="00FD3176">
        <w:t>9</w:t>
      </w:r>
      <w:r w:rsidR="00ED1932">
        <w:t xml:space="preserve"> </w:t>
      </w:r>
      <w:r>
        <w:t>will not apply</w:t>
      </w:r>
      <w:r w:rsidR="006B5569">
        <w:t xml:space="preserve"> and instead</w:t>
      </w:r>
      <w:r w:rsidR="00ED1932">
        <w:t xml:space="preserve"> </w:t>
      </w:r>
      <w:r>
        <w:t xml:space="preserve">THE WELLNESS TREE will not be liable for any loss or damage suffered by any person to whom the Customer resells the </w:t>
      </w:r>
      <w:r w:rsidR="00883D22">
        <w:t>Equipment</w:t>
      </w:r>
      <w:r>
        <w:t>. The Customer will ensure that THE WELLNESS TREE’S liability is excluded in the terms and conditions it has with its customers and will indemnify THE WELLNESS TREE accordingly for any failure to do so.</w:t>
      </w:r>
    </w:p>
    <w:p w14:paraId="03730E11" w14:textId="77777777" w:rsidR="00171E5A" w:rsidRDefault="00171E5A" w:rsidP="00344D5D">
      <w:pPr>
        <w:pStyle w:val="Style1"/>
      </w:pPr>
      <w:r>
        <w:t>Price</w:t>
      </w:r>
    </w:p>
    <w:p w14:paraId="6FEF60F7" w14:textId="77777777" w:rsidR="00171E5A" w:rsidRDefault="00171E5A" w:rsidP="00344D5D">
      <w:pPr>
        <w:pStyle w:val="Style2"/>
      </w:pPr>
      <w:r>
        <w:t xml:space="preserve">The price of the </w:t>
      </w:r>
      <w:r w:rsidR="00883D22">
        <w:t>Equipment</w:t>
      </w:r>
      <w:r w:rsidR="008D64FB">
        <w:t xml:space="preserve"> and Services</w:t>
      </w:r>
      <w:r>
        <w:t xml:space="preserve"> shall be the price listed in</w:t>
      </w:r>
      <w:r w:rsidR="001633E5">
        <w:t xml:space="preserve"> </w:t>
      </w:r>
      <w:r w:rsidR="00F50C64">
        <w:t>THE WELLNESS TREE</w:t>
      </w:r>
      <w:r w:rsidR="001633E5">
        <w:t>’s</w:t>
      </w:r>
      <w:r>
        <w:t xml:space="preserve"> </w:t>
      </w:r>
      <w:r w:rsidR="00E72DFD">
        <w:t>Sales Order</w:t>
      </w:r>
      <w:r w:rsidR="006B19E8">
        <w:t xml:space="preserve"> </w:t>
      </w:r>
      <w:r>
        <w:t xml:space="preserve">or such other price as may be agreed in writing by the </w:t>
      </w:r>
      <w:proofErr w:type="spellStart"/>
      <w:r w:rsidR="00F50C64">
        <w:t>THE</w:t>
      </w:r>
      <w:proofErr w:type="spellEnd"/>
      <w:r w:rsidR="00F50C64">
        <w:t xml:space="preserve"> WELLNESS TREE</w:t>
      </w:r>
      <w:r w:rsidR="00D2398F">
        <w:t>, which is payable in monthly instalments</w:t>
      </w:r>
      <w:r>
        <w:t>.</w:t>
      </w:r>
    </w:p>
    <w:p w14:paraId="4D67C5D0" w14:textId="77777777" w:rsidR="00171E5A" w:rsidRDefault="00171E5A" w:rsidP="00344D5D">
      <w:pPr>
        <w:pStyle w:val="Style2"/>
      </w:pPr>
      <w:r>
        <w:t xml:space="preserve">Where </w:t>
      </w:r>
      <w:r w:rsidR="00F50C64">
        <w:t>THE WELLNESS TREE</w:t>
      </w:r>
      <w:r>
        <w:t xml:space="preserve"> has quoted a price for </w:t>
      </w:r>
      <w:r w:rsidR="00883D22">
        <w:t>Equipment</w:t>
      </w:r>
      <w:r>
        <w:t xml:space="preserve"> the price quoted shall be valid for </w:t>
      </w:r>
      <w:r w:rsidR="003D41B7">
        <w:t>15</w:t>
      </w:r>
      <w:r w:rsidR="00E72DFD">
        <w:t xml:space="preserve"> </w:t>
      </w:r>
      <w:r>
        <w:t xml:space="preserve">days only or such </w:t>
      </w:r>
      <w:r w:rsidR="00A56C37">
        <w:t>other</w:t>
      </w:r>
      <w:r>
        <w:t xml:space="preserve"> time as </w:t>
      </w:r>
      <w:r w:rsidR="00F50C64">
        <w:t>THE WELLNESS TREE</w:t>
      </w:r>
      <w:r>
        <w:t xml:space="preserve"> may specify</w:t>
      </w:r>
      <w:r w:rsidR="003D41B7">
        <w:t xml:space="preserve"> or agree</w:t>
      </w:r>
      <w:r>
        <w:t>.</w:t>
      </w:r>
    </w:p>
    <w:p w14:paraId="211C8D90" w14:textId="77777777" w:rsidR="00171E5A" w:rsidRDefault="00F50C64" w:rsidP="00344D5D">
      <w:pPr>
        <w:pStyle w:val="Style2"/>
      </w:pPr>
      <w:r>
        <w:t>THE WELLNESS TREE</w:t>
      </w:r>
      <w:r w:rsidR="00171E5A">
        <w:t xml:space="preserve"> reserves the right, by giving </w:t>
      </w:r>
      <w:r w:rsidR="00CD1799">
        <w:t xml:space="preserve">written </w:t>
      </w:r>
      <w:r w:rsidR="00171E5A">
        <w:t xml:space="preserve">notice to the </w:t>
      </w:r>
      <w:r w:rsidR="00A625A6">
        <w:t>Customer</w:t>
      </w:r>
      <w:r w:rsidR="00171E5A">
        <w:t xml:space="preserve"> at any time before delivery</w:t>
      </w:r>
      <w:r w:rsidR="00CD1799">
        <w:t xml:space="preserve"> or provision</w:t>
      </w:r>
      <w:r w:rsidR="00171E5A">
        <w:t xml:space="preserve">, to increase the price of the </w:t>
      </w:r>
      <w:r w:rsidR="00883D22">
        <w:t>Equipment</w:t>
      </w:r>
      <w:r w:rsidR="008D64FB">
        <w:t xml:space="preserve"> </w:t>
      </w:r>
      <w:r w:rsidR="00CD1799">
        <w:t>and/or</w:t>
      </w:r>
      <w:r w:rsidR="008D64FB">
        <w:t xml:space="preserve"> Services</w:t>
      </w:r>
      <w:r w:rsidR="00171E5A">
        <w:t xml:space="preserve"> to reflect any increase in the cost to </w:t>
      </w:r>
      <w:r>
        <w:t>THE WELLNESS TREE</w:t>
      </w:r>
      <w:r w:rsidR="00171E5A">
        <w:t xml:space="preserve"> which is due to any factor beyond the control of </w:t>
      </w:r>
      <w:r>
        <w:t>THE WELLNESS TREE</w:t>
      </w:r>
      <w:r w:rsidR="00171E5A">
        <w:t xml:space="preserve"> (</w:t>
      </w:r>
      <w:r w:rsidR="00784700">
        <w:t>including</w:t>
      </w:r>
      <w:r w:rsidR="00171E5A">
        <w:t>, without limitation, any foreign exchange fluctuation</w:t>
      </w:r>
      <w:r w:rsidR="00784700">
        <w:t>,</w:t>
      </w:r>
      <w:r w:rsidR="00171E5A">
        <w:t xml:space="preserve"> currency regulation, alteration of duties, significant increase in the costs of labour, materials or other costs of manufacture</w:t>
      </w:r>
      <w:r w:rsidR="00A64A96">
        <w:t xml:space="preserve"> or transportation</w:t>
      </w:r>
      <w:r w:rsidR="00171E5A">
        <w:t xml:space="preserve">), any change in delivery dates, quantities or specifications for the </w:t>
      </w:r>
      <w:r w:rsidR="00883D22">
        <w:t>Equipment</w:t>
      </w:r>
      <w:r w:rsidR="008D64FB">
        <w:t xml:space="preserve"> and </w:t>
      </w:r>
      <w:r w:rsidR="003D41B7">
        <w:t>S</w:t>
      </w:r>
      <w:r w:rsidR="008D64FB">
        <w:t>ervices which are</w:t>
      </w:r>
      <w:r w:rsidR="00171E5A">
        <w:t xml:space="preserve"> requested by the </w:t>
      </w:r>
      <w:r w:rsidR="00A625A6">
        <w:t>Customer</w:t>
      </w:r>
      <w:r w:rsidR="00171E5A">
        <w:t xml:space="preserve">, or any delay caused by any instructions of the </w:t>
      </w:r>
      <w:r w:rsidR="00A625A6">
        <w:t>Customer</w:t>
      </w:r>
      <w:r w:rsidR="00171E5A">
        <w:t xml:space="preserve"> or failure of the </w:t>
      </w:r>
      <w:r w:rsidR="00A625A6">
        <w:t>Customer</w:t>
      </w:r>
      <w:r w:rsidR="00171E5A">
        <w:t xml:space="preserve"> to give </w:t>
      </w:r>
      <w:r>
        <w:t>THE WELLNESS TREE</w:t>
      </w:r>
      <w:r w:rsidR="00171E5A">
        <w:t xml:space="preserve"> adequate information or instructions. </w:t>
      </w:r>
    </w:p>
    <w:p w14:paraId="5F6F8E59" w14:textId="77777777" w:rsidR="00171E5A" w:rsidRDefault="00A97BD1" w:rsidP="00344D5D">
      <w:pPr>
        <w:pStyle w:val="Style2"/>
      </w:pPr>
      <w:r>
        <w:t>P</w:t>
      </w:r>
      <w:r w:rsidR="00171E5A">
        <w:t xml:space="preserve">rices are </w:t>
      </w:r>
      <w:r>
        <w:t>exclusive</w:t>
      </w:r>
      <w:r w:rsidR="00171E5A">
        <w:t xml:space="preserve"> of </w:t>
      </w:r>
      <w:r w:rsidR="00F50C64">
        <w:t>THE WELLNESS TREE</w:t>
      </w:r>
      <w:r w:rsidR="00171E5A">
        <w:t>'s charges for packaging and transport</w:t>
      </w:r>
      <w:r>
        <w:t xml:space="preserve">, </w:t>
      </w:r>
      <w:r w:rsidR="00A56C37">
        <w:t xml:space="preserve">the cost of which </w:t>
      </w:r>
      <w:r>
        <w:t>will be confirmed to the Customer separately</w:t>
      </w:r>
      <w:r w:rsidR="00A56C37">
        <w:t xml:space="preserve">. Provision of the </w:t>
      </w:r>
      <w:r w:rsidR="00883D22">
        <w:t>Equipment</w:t>
      </w:r>
      <w:r w:rsidR="00A56C37">
        <w:t xml:space="preserve"> or Services is subject to the Customer agreeing to pay these costs</w:t>
      </w:r>
      <w:r w:rsidR="00D767EB">
        <w:t>.</w:t>
      </w:r>
    </w:p>
    <w:p w14:paraId="55B4DFA5" w14:textId="77777777" w:rsidR="00171E5A" w:rsidRDefault="00171E5A" w:rsidP="00344D5D">
      <w:pPr>
        <w:pStyle w:val="Style2"/>
      </w:pPr>
      <w:r>
        <w:t>The price is exclusive of any applicable value added tax</w:t>
      </w:r>
      <w:r w:rsidR="00784700">
        <w:t>,</w:t>
      </w:r>
      <w:r>
        <w:t xml:space="preserve"> excise, sales taxes or levies of a similar nature which are imposed or charged by any competent fiscal authority in respect of the </w:t>
      </w:r>
      <w:r w:rsidR="00883D22">
        <w:t>Equipment</w:t>
      </w:r>
      <w:r w:rsidR="008D64FB">
        <w:t xml:space="preserve"> and Services</w:t>
      </w:r>
      <w:r>
        <w:t xml:space="preserve">, which the </w:t>
      </w:r>
      <w:r w:rsidR="00A625A6">
        <w:t>Customer</w:t>
      </w:r>
      <w:r>
        <w:t xml:space="preserve"> shall be additionally liable to pay to </w:t>
      </w:r>
      <w:r w:rsidR="00F50C64">
        <w:t>THE WELLNESS TREE</w:t>
      </w:r>
      <w:r>
        <w:t>.</w:t>
      </w:r>
    </w:p>
    <w:p w14:paraId="07816560" w14:textId="063FCEFA" w:rsidR="00BC0ADA" w:rsidRPr="00BC0ADA" w:rsidRDefault="00BC0ADA" w:rsidP="00BC0ADA">
      <w:pPr>
        <w:pStyle w:val="Style2"/>
      </w:pPr>
      <w:r>
        <w:t>Where structural alterations are necessary for delivery and collection, the Customer is responsible for arranging and paying for any such alterations. If The Wellness Tree are not able to deliver or collect due to the Customer's failure to carry out such alterations, they will be responsible for all and any costs arising from that, which could include (but not be limited to) additional rent and delivery costs,  transportation and storage costs and the costs of alteration if The Wellness Tree carries out those alterations itself.</w:t>
      </w:r>
    </w:p>
    <w:p w14:paraId="16F4ABB0" w14:textId="7C9E3171" w:rsidR="00AF74BD" w:rsidRDefault="00AF74BD" w:rsidP="00344D5D">
      <w:pPr>
        <w:pStyle w:val="Style2"/>
      </w:pPr>
      <w:r>
        <w:t xml:space="preserve">The </w:t>
      </w:r>
      <w:r w:rsidR="00D2398F">
        <w:t xml:space="preserve">first instalment </w:t>
      </w:r>
      <w:r>
        <w:t xml:space="preserve">Price will include a </w:t>
      </w:r>
      <w:r w:rsidR="00C266E6">
        <w:t>S</w:t>
      </w:r>
      <w:r>
        <w:t xml:space="preserve">ecurity </w:t>
      </w:r>
      <w:r w:rsidR="00C266E6">
        <w:t>D</w:t>
      </w:r>
      <w:r>
        <w:t xml:space="preserve">eposit, which will be refunded to the Customer after the </w:t>
      </w:r>
      <w:r w:rsidR="00883D22">
        <w:t>Equipment</w:t>
      </w:r>
      <w:r>
        <w:t xml:space="preserve"> are returned to THE WELLNESS TREE if </w:t>
      </w:r>
      <w:r>
        <w:lastRenderedPageBreak/>
        <w:t xml:space="preserve">in their reasonable opinion, the </w:t>
      </w:r>
      <w:r w:rsidR="00883D22">
        <w:t>Equipment</w:t>
      </w:r>
      <w:r>
        <w:t xml:space="preserve"> have been received</w:t>
      </w:r>
      <w:r w:rsidR="001C16A5">
        <w:t xml:space="preserve"> back by them</w:t>
      </w:r>
      <w:r>
        <w:t xml:space="preserve"> in good working order.</w:t>
      </w:r>
    </w:p>
    <w:p w14:paraId="436B443F" w14:textId="77777777" w:rsidR="00AF74BD" w:rsidRDefault="00AF74BD" w:rsidP="00344D5D">
      <w:pPr>
        <w:pStyle w:val="Style2"/>
      </w:pPr>
      <w:r>
        <w:t xml:space="preserve">The cost of any damage to </w:t>
      </w:r>
      <w:r w:rsidR="00883D22">
        <w:t>Equipment</w:t>
      </w:r>
      <w:r>
        <w:t xml:space="preserve"> returned to THE WELLNESS TREE will </w:t>
      </w:r>
      <w:proofErr w:type="gramStart"/>
      <w:r>
        <w:t>deducted</w:t>
      </w:r>
      <w:proofErr w:type="gramEnd"/>
      <w:r>
        <w:t xml:space="preserve"> from the Security Deposit. If the cost of damage is more than the Security Deposit, the Customer will be liable for the balance. </w:t>
      </w:r>
    </w:p>
    <w:p w14:paraId="0525FF67" w14:textId="65276754" w:rsidR="00AF74BD" w:rsidRDefault="00AF74BD" w:rsidP="00344D5D">
      <w:pPr>
        <w:pStyle w:val="Style2"/>
      </w:pPr>
      <w:r>
        <w:t>The Price</w:t>
      </w:r>
      <w:r w:rsidR="00D2398F">
        <w:t xml:space="preserve"> quoted</w:t>
      </w:r>
      <w:r>
        <w:t xml:space="preserve"> will include a fee for cleaning and collection</w:t>
      </w:r>
      <w:r w:rsidR="00D2398F">
        <w:t>, which will be payable prior to collection</w:t>
      </w:r>
      <w:r>
        <w:t xml:space="preserve">. This fee is waived if the Customer rents the </w:t>
      </w:r>
      <w:r w:rsidR="00883D22">
        <w:t>Equipment</w:t>
      </w:r>
      <w:r>
        <w:t xml:space="preserve"> for longer than </w:t>
      </w:r>
      <w:r w:rsidR="00C266E6">
        <w:t>two</w:t>
      </w:r>
      <w:r>
        <w:t xml:space="preserve"> (</w:t>
      </w:r>
      <w:r w:rsidR="00C266E6">
        <w:t>2</w:t>
      </w:r>
      <w:r>
        <w:t>) months.</w:t>
      </w:r>
    </w:p>
    <w:p w14:paraId="1DC3D615" w14:textId="77777777" w:rsidR="00171E5A" w:rsidRDefault="00171E5A" w:rsidP="00344D5D">
      <w:pPr>
        <w:pStyle w:val="Style1"/>
      </w:pPr>
      <w:r>
        <w:t>Payment</w:t>
      </w:r>
    </w:p>
    <w:p w14:paraId="7CF897ED" w14:textId="637D85A1" w:rsidR="00F47154" w:rsidRDefault="00F47154" w:rsidP="00344D5D">
      <w:pPr>
        <w:pStyle w:val="Style2"/>
      </w:pPr>
      <w:r>
        <w:t xml:space="preserve">Subject to any special terms agreed in writing between the Customer and </w:t>
      </w:r>
      <w:r w:rsidR="00F50C64">
        <w:t>THE WELLNESS TREE</w:t>
      </w:r>
      <w:r>
        <w:t xml:space="preserve">, </w:t>
      </w:r>
      <w:r w:rsidR="00F50C64">
        <w:t>THE WELLNESS TREE</w:t>
      </w:r>
      <w:r>
        <w:t xml:space="preserve"> shall invoice the Customer for the price of the </w:t>
      </w:r>
      <w:r w:rsidR="00883D22">
        <w:t>Equipment</w:t>
      </w:r>
      <w:r>
        <w:t xml:space="preserve"> and Services.</w:t>
      </w:r>
    </w:p>
    <w:p w14:paraId="67E9570E" w14:textId="77777777" w:rsidR="008B3930" w:rsidRDefault="00F47154" w:rsidP="00344D5D">
      <w:pPr>
        <w:pStyle w:val="Style2"/>
      </w:pPr>
      <w:r>
        <w:t xml:space="preserve">The </w:t>
      </w:r>
      <w:r w:rsidR="00F23449">
        <w:t>Customer</w:t>
      </w:r>
      <w:r>
        <w:t xml:space="preserve"> shall pay the price of the </w:t>
      </w:r>
      <w:r w:rsidR="00883D22">
        <w:t>Equipment</w:t>
      </w:r>
      <w:r>
        <w:t xml:space="preserve"> without deduction, credit or set off) within </w:t>
      </w:r>
      <w:r w:rsidR="008B3930">
        <w:t xml:space="preserve">the number of </w:t>
      </w:r>
      <w:r>
        <w:t xml:space="preserve">Business Days </w:t>
      </w:r>
      <w:r w:rsidR="008B3930">
        <w:t>offset out in</w:t>
      </w:r>
      <w:r>
        <w:t xml:space="preserve"> </w:t>
      </w:r>
      <w:r w:rsidR="00F50C64">
        <w:t>THE WELLNESS TREE</w:t>
      </w:r>
      <w:r w:rsidR="00F23449">
        <w:t>’s</w:t>
      </w:r>
      <w:r>
        <w:t xml:space="preserve"> invoice</w:t>
      </w:r>
      <w:r w:rsidR="008B3930">
        <w:t>.</w:t>
      </w:r>
    </w:p>
    <w:p w14:paraId="7DBDACF1" w14:textId="77777777" w:rsidR="00F47154" w:rsidRDefault="008B3930" w:rsidP="00344D5D">
      <w:pPr>
        <w:pStyle w:val="Style2"/>
      </w:pPr>
      <w:r>
        <w:t xml:space="preserve">THE WELLNESS TREE does not provide credit facilities. </w:t>
      </w:r>
      <w:proofErr w:type="gramStart"/>
      <w:r>
        <w:t>However</w:t>
      </w:r>
      <w:proofErr w:type="gramEnd"/>
      <w:r>
        <w:t xml:space="preserve"> it has an arrangement with third party credit providers and can introduce its </w:t>
      </w:r>
      <w:proofErr w:type="gramStart"/>
      <w:r>
        <w:t>Customer</w:t>
      </w:r>
      <w:proofErr w:type="gramEnd"/>
      <w:r>
        <w:t xml:space="preserve"> to those providers, in which case, the terms and conditions of that arrangement will be covered by the paperwork </w:t>
      </w:r>
      <w:proofErr w:type="gramStart"/>
      <w:r>
        <w:t>entered into</w:t>
      </w:r>
      <w:proofErr w:type="gramEnd"/>
      <w:r>
        <w:t xml:space="preserve"> between the Customer and those </w:t>
      </w:r>
      <w:proofErr w:type="gramStart"/>
      <w:r>
        <w:t>third party</w:t>
      </w:r>
      <w:proofErr w:type="gramEnd"/>
      <w:r>
        <w:t xml:space="preserve"> credit providers. THE WELLNESS TREE is registered with the Financial Conduct Authority to provide this service but is not liable for the credit facilities provided to the Customer.</w:t>
      </w:r>
      <w:r w:rsidR="00F47154">
        <w:t xml:space="preserve">  The time for the payment of the price shall be of the essence of the Contract.  Receipts for payment will be issued only upon request.</w:t>
      </w:r>
    </w:p>
    <w:p w14:paraId="70A0993A" w14:textId="77777777" w:rsidR="00F47154" w:rsidRDefault="00F47154" w:rsidP="00344D5D">
      <w:pPr>
        <w:pStyle w:val="Style2"/>
      </w:pPr>
      <w:r>
        <w:t xml:space="preserve">All payments shall be made to </w:t>
      </w:r>
      <w:r w:rsidR="00F50C64">
        <w:t>THE WELLNESS TREE</w:t>
      </w:r>
      <w:r w:rsidR="00F23449">
        <w:t xml:space="preserve"> </w:t>
      </w:r>
      <w:r>
        <w:t xml:space="preserve">as indicated on </w:t>
      </w:r>
      <w:r w:rsidR="0070531E">
        <w:t xml:space="preserve">the </w:t>
      </w:r>
      <w:r>
        <w:t xml:space="preserve">invoice issued by </w:t>
      </w:r>
      <w:r w:rsidR="00F50C64">
        <w:t>THE WELLNESS TREE</w:t>
      </w:r>
      <w:r>
        <w:t>.</w:t>
      </w:r>
    </w:p>
    <w:p w14:paraId="5C2333B0" w14:textId="77777777" w:rsidR="00C747D6" w:rsidRDefault="00F50C64" w:rsidP="00344D5D">
      <w:pPr>
        <w:pStyle w:val="Style2"/>
      </w:pPr>
      <w:r>
        <w:t>THE WELLNESS TREE</w:t>
      </w:r>
      <w:r w:rsidR="00F47154">
        <w:t xml:space="preserve"> is not obliged to accept orders from any customer or buyer who has not supplied </w:t>
      </w:r>
      <w:r>
        <w:t>THE WELLNESS TREE</w:t>
      </w:r>
      <w:r w:rsidR="00F47154">
        <w:t xml:space="preserve"> with references </w:t>
      </w:r>
      <w:r w:rsidR="0070531E">
        <w:t>or any other information required</w:t>
      </w:r>
      <w:r w:rsidR="00C747D6">
        <w:t xml:space="preserve"> by </w:t>
      </w:r>
      <w:r>
        <w:t>THE WELLNESS TREE</w:t>
      </w:r>
      <w:r w:rsidR="00F47154">
        <w:t xml:space="preserve">.  </w:t>
      </w:r>
    </w:p>
    <w:p w14:paraId="4D82DD40" w14:textId="77777777" w:rsidR="00D2398F" w:rsidRDefault="00D2398F" w:rsidP="00D2398F">
      <w:pPr>
        <w:pStyle w:val="Style1"/>
      </w:pPr>
      <w:r>
        <w:t>Equipment purchase</w:t>
      </w:r>
    </w:p>
    <w:p w14:paraId="306EB2D2" w14:textId="46404020" w:rsidR="00D2398F" w:rsidRDefault="00D2398F" w:rsidP="00D2398F">
      <w:pPr>
        <w:pStyle w:val="Style2"/>
      </w:pPr>
      <w:r>
        <w:t xml:space="preserve">Subject to THE WELLNESS TREE’S consent, the Customer may purchase the Equipment. The purchase price will be calculated by deducting the </w:t>
      </w:r>
      <w:r w:rsidR="00977A83">
        <w:t>S</w:t>
      </w:r>
      <w:r>
        <w:t xml:space="preserve">ecurity </w:t>
      </w:r>
      <w:r w:rsidR="00977A83">
        <w:t>D</w:t>
      </w:r>
      <w:r>
        <w:t>eposit and the rent already paid up to a maximum of six (6) months from the Equipment Value.</w:t>
      </w:r>
    </w:p>
    <w:p w14:paraId="21CF0293" w14:textId="77777777" w:rsidR="00AF74BD" w:rsidRDefault="00AF74BD" w:rsidP="00344D5D">
      <w:pPr>
        <w:pStyle w:val="Style1"/>
      </w:pPr>
      <w:r>
        <w:t>Insurance</w:t>
      </w:r>
    </w:p>
    <w:p w14:paraId="1DA2848A" w14:textId="56727F7C" w:rsidR="00A218D3" w:rsidRDefault="00A218D3" w:rsidP="00A218D3">
      <w:pPr>
        <w:pStyle w:val="Style2"/>
        <w:rPr>
          <w:rStyle w:val="cf01"/>
          <w:rFonts w:ascii="Arial" w:hAnsi="Arial" w:cs="Arial"/>
          <w:sz w:val="22"/>
          <w:szCs w:val="22"/>
        </w:rPr>
      </w:pPr>
      <w:r w:rsidRPr="000E57E5">
        <w:rPr>
          <w:rStyle w:val="cf01"/>
          <w:rFonts w:ascii="Arial" w:hAnsi="Arial" w:cs="Arial"/>
          <w:sz w:val="22"/>
          <w:szCs w:val="22"/>
        </w:rPr>
        <w:t>It is the responsibility of the Customer to insure the Equipment against loss, damage and theft</w:t>
      </w:r>
      <w:r>
        <w:rPr>
          <w:rStyle w:val="cf01"/>
          <w:rFonts w:ascii="Arial" w:hAnsi="Arial" w:cs="Arial"/>
          <w:sz w:val="22"/>
          <w:szCs w:val="22"/>
        </w:rPr>
        <w:t xml:space="preserve"> </w:t>
      </w:r>
      <w:r w:rsidRPr="000E57E5">
        <w:rPr>
          <w:rStyle w:val="cf01"/>
          <w:rFonts w:ascii="Arial" w:hAnsi="Arial" w:cs="Arial"/>
          <w:sz w:val="22"/>
          <w:szCs w:val="22"/>
        </w:rPr>
        <w:t xml:space="preserve">for the Equipment Value. The value stated for the Equipment shall be that shown in </w:t>
      </w:r>
      <w:r w:rsidR="008C2B7F">
        <w:rPr>
          <w:rStyle w:val="cf01"/>
          <w:rFonts w:ascii="Arial" w:hAnsi="Arial" w:cs="Arial"/>
          <w:sz w:val="22"/>
          <w:szCs w:val="22"/>
        </w:rPr>
        <w:t>THE WELLNESS TREE</w:t>
      </w:r>
      <w:r w:rsidRPr="000E57E5">
        <w:rPr>
          <w:rStyle w:val="cf01"/>
          <w:rFonts w:ascii="Arial" w:hAnsi="Arial" w:cs="Arial"/>
          <w:sz w:val="22"/>
          <w:szCs w:val="22"/>
        </w:rPr>
        <w:t xml:space="preserve">’s </w:t>
      </w:r>
      <w:r w:rsidR="009678D6">
        <w:rPr>
          <w:rStyle w:val="cf01"/>
          <w:rFonts w:ascii="Arial" w:hAnsi="Arial" w:cs="Arial"/>
          <w:sz w:val="22"/>
          <w:szCs w:val="22"/>
        </w:rPr>
        <w:t>Sales Order</w:t>
      </w:r>
      <w:r w:rsidRPr="000E57E5">
        <w:rPr>
          <w:rStyle w:val="cf01"/>
          <w:rFonts w:ascii="Arial" w:hAnsi="Arial" w:cs="Arial"/>
          <w:sz w:val="22"/>
          <w:szCs w:val="22"/>
        </w:rPr>
        <w:t xml:space="preserve">. </w:t>
      </w:r>
    </w:p>
    <w:p w14:paraId="7EC37261" w14:textId="77777777" w:rsidR="00A218D3" w:rsidRPr="000E57E5" w:rsidRDefault="00A218D3" w:rsidP="00A218D3">
      <w:pPr>
        <w:pStyle w:val="Style2"/>
        <w:rPr>
          <w:rStyle w:val="cf01"/>
          <w:rFonts w:ascii="Arial" w:hAnsi="Arial" w:cs="Arial"/>
          <w:sz w:val="22"/>
          <w:szCs w:val="22"/>
        </w:rPr>
      </w:pPr>
      <w:r>
        <w:rPr>
          <w:rStyle w:val="cf01"/>
          <w:rFonts w:ascii="Arial" w:hAnsi="Arial" w:cs="Arial"/>
          <w:sz w:val="22"/>
          <w:szCs w:val="22"/>
        </w:rPr>
        <w:t>The Customer must also have Public Liability insurance to cover any loss or damage caused to third parties from the Equipment, or those third parties use of the Equipment.</w:t>
      </w:r>
    </w:p>
    <w:p w14:paraId="2B07E1AF" w14:textId="77777777" w:rsidR="00A218D3" w:rsidRPr="000E57E5" w:rsidRDefault="00A218D3" w:rsidP="00A218D3">
      <w:pPr>
        <w:pStyle w:val="Style2"/>
        <w:rPr>
          <w:rStyle w:val="cf21"/>
          <w:rFonts w:ascii="Arial" w:hAnsi="Arial" w:cs="Arial"/>
          <w:b w:val="0"/>
          <w:bCs w:val="0"/>
          <w:sz w:val="22"/>
          <w:szCs w:val="22"/>
        </w:rPr>
      </w:pPr>
      <w:r w:rsidRPr="000E57E5">
        <w:rPr>
          <w:rStyle w:val="cf01"/>
          <w:rFonts w:ascii="Arial" w:hAnsi="Arial" w:cs="Arial"/>
          <w:sz w:val="22"/>
          <w:szCs w:val="22"/>
        </w:rPr>
        <w:t xml:space="preserve">The Customer shall supply proof of such insurance to </w:t>
      </w:r>
      <w:r w:rsidR="008C2B7F">
        <w:rPr>
          <w:rStyle w:val="cf01"/>
          <w:rFonts w:ascii="Arial" w:hAnsi="Arial" w:cs="Arial"/>
          <w:sz w:val="22"/>
          <w:szCs w:val="22"/>
        </w:rPr>
        <w:t>THE WELLNESS TREE</w:t>
      </w:r>
      <w:r w:rsidRPr="000E57E5">
        <w:rPr>
          <w:rStyle w:val="cf01"/>
          <w:rFonts w:ascii="Arial" w:hAnsi="Arial" w:cs="Arial"/>
          <w:sz w:val="22"/>
          <w:szCs w:val="22"/>
        </w:rPr>
        <w:t xml:space="preserve"> on demand.</w:t>
      </w:r>
      <w:r w:rsidRPr="000E57E5">
        <w:rPr>
          <w:rStyle w:val="cf21"/>
          <w:rFonts w:ascii="Arial" w:hAnsi="Arial" w:cs="Arial"/>
          <w:sz w:val="22"/>
          <w:szCs w:val="22"/>
        </w:rPr>
        <w:t xml:space="preserve"> </w:t>
      </w:r>
    </w:p>
    <w:p w14:paraId="6869C685" w14:textId="77777777" w:rsidR="00A218D3" w:rsidRPr="000E57E5" w:rsidRDefault="00A218D3" w:rsidP="00A218D3">
      <w:pPr>
        <w:pStyle w:val="Style2"/>
        <w:rPr>
          <w:rStyle w:val="cf01"/>
          <w:rFonts w:ascii="Arial" w:hAnsi="Arial" w:cs="Arial"/>
          <w:sz w:val="22"/>
          <w:szCs w:val="22"/>
        </w:rPr>
      </w:pPr>
      <w:r w:rsidRPr="000E57E5">
        <w:rPr>
          <w:rStyle w:val="cf01"/>
          <w:rFonts w:ascii="Arial" w:hAnsi="Arial" w:cs="Arial"/>
          <w:sz w:val="22"/>
          <w:szCs w:val="22"/>
        </w:rPr>
        <w:t xml:space="preserve">Whether the Customer insures the Equipment against any particular or all risks or does not </w:t>
      </w:r>
      <w:proofErr w:type="gramStart"/>
      <w:r w:rsidRPr="000E57E5">
        <w:rPr>
          <w:rStyle w:val="cf01"/>
          <w:rFonts w:ascii="Arial" w:hAnsi="Arial" w:cs="Arial"/>
          <w:sz w:val="22"/>
          <w:szCs w:val="22"/>
        </w:rPr>
        <w:t>insure</w:t>
      </w:r>
      <w:proofErr w:type="gramEnd"/>
      <w:r w:rsidRPr="000E57E5">
        <w:rPr>
          <w:rStyle w:val="cf01"/>
          <w:rFonts w:ascii="Arial" w:hAnsi="Arial" w:cs="Arial"/>
          <w:sz w:val="22"/>
          <w:szCs w:val="22"/>
        </w:rPr>
        <w:t xml:space="preserve"> the Equipment at all, the Customer shall be responsible </w:t>
      </w:r>
      <w:proofErr w:type="gramStart"/>
      <w:r w:rsidRPr="000E57E5">
        <w:rPr>
          <w:rStyle w:val="cf01"/>
          <w:rFonts w:ascii="Arial" w:hAnsi="Arial" w:cs="Arial"/>
          <w:sz w:val="22"/>
          <w:szCs w:val="22"/>
        </w:rPr>
        <w:t>for, and</w:t>
      </w:r>
      <w:proofErr w:type="gramEnd"/>
      <w:r w:rsidRPr="000E57E5">
        <w:rPr>
          <w:rStyle w:val="cf01"/>
          <w:rFonts w:ascii="Arial" w:hAnsi="Arial" w:cs="Arial"/>
          <w:sz w:val="22"/>
          <w:szCs w:val="22"/>
        </w:rPr>
        <w:t xml:space="preserve"> will be required to indemnify </w:t>
      </w:r>
      <w:r w:rsidR="008C2B7F">
        <w:rPr>
          <w:rStyle w:val="cf01"/>
          <w:rFonts w:ascii="Arial" w:hAnsi="Arial" w:cs="Arial"/>
          <w:sz w:val="22"/>
          <w:szCs w:val="22"/>
        </w:rPr>
        <w:t>THE WELLNESS TREE</w:t>
      </w:r>
      <w:r w:rsidRPr="000E57E5">
        <w:rPr>
          <w:rStyle w:val="cf01"/>
          <w:rFonts w:ascii="Arial" w:hAnsi="Arial" w:cs="Arial"/>
          <w:sz w:val="22"/>
          <w:szCs w:val="22"/>
        </w:rPr>
        <w:t xml:space="preserve"> against, any loss or </w:t>
      </w:r>
      <w:r w:rsidRPr="000E57E5">
        <w:rPr>
          <w:rStyle w:val="cf01"/>
          <w:rFonts w:ascii="Arial" w:hAnsi="Arial" w:cs="Arial"/>
          <w:sz w:val="22"/>
          <w:szCs w:val="22"/>
        </w:rPr>
        <w:lastRenderedPageBreak/>
        <w:t xml:space="preserve">damage which may occur to the Equipment while it is in the Customer’s possession, howsoever it occurs. </w:t>
      </w:r>
    </w:p>
    <w:p w14:paraId="3CF1D540" w14:textId="77777777" w:rsidR="00A218D3" w:rsidRPr="000E57E5" w:rsidRDefault="00A218D3" w:rsidP="00A218D3">
      <w:pPr>
        <w:pStyle w:val="Style2"/>
        <w:rPr>
          <w:rStyle w:val="cf01"/>
          <w:rFonts w:ascii="Arial" w:hAnsi="Arial" w:cs="Arial"/>
          <w:sz w:val="22"/>
          <w:szCs w:val="22"/>
        </w:rPr>
      </w:pPr>
      <w:r w:rsidRPr="000E57E5">
        <w:rPr>
          <w:rStyle w:val="cf01"/>
          <w:rFonts w:ascii="Arial" w:hAnsi="Arial" w:cs="Arial"/>
          <w:sz w:val="22"/>
          <w:szCs w:val="22"/>
        </w:rPr>
        <w:t xml:space="preserve">The Customer shall not be liable to </w:t>
      </w:r>
      <w:r w:rsidR="008C2B7F">
        <w:rPr>
          <w:rStyle w:val="cf01"/>
          <w:rFonts w:ascii="Arial" w:hAnsi="Arial" w:cs="Arial"/>
          <w:sz w:val="22"/>
          <w:szCs w:val="22"/>
        </w:rPr>
        <w:t>THE WELLNESS TREE</w:t>
      </w:r>
      <w:r w:rsidRPr="000E57E5">
        <w:rPr>
          <w:rStyle w:val="cf01"/>
          <w:rFonts w:ascii="Arial" w:hAnsi="Arial" w:cs="Arial"/>
          <w:sz w:val="22"/>
          <w:szCs w:val="22"/>
        </w:rPr>
        <w:t xml:space="preserve"> for any loss of or damage to the Equipment due to any act or omission of </w:t>
      </w:r>
      <w:r w:rsidR="008C2B7F">
        <w:rPr>
          <w:rStyle w:val="cf01"/>
          <w:rFonts w:ascii="Arial" w:hAnsi="Arial" w:cs="Arial"/>
          <w:sz w:val="22"/>
          <w:szCs w:val="22"/>
        </w:rPr>
        <w:t>THE WELLNESS TREE</w:t>
      </w:r>
      <w:r w:rsidRPr="000E57E5">
        <w:rPr>
          <w:rStyle w:val="cf01"/>
          <w:rFonts w:ascii="Arial" w:hAnsi="Arial" w:cs="Arial"/>
          <w:sz w:val="22"/>
          <w:szCs w:val="22"/>
        </w:rPr>
        <w:t xml:space="preserve"> or for any damage pre-existing at the commencement of the Rental Period or for any normal wear and tear caused by use of the Equipment by or on behalf of the Customer.</w:t>
      </w:r>
    </w:p>
    <w:p w14:paraId="248ED889" w14:textId="5673D359" w:rsidR="00A218D3" w:rsidRPr="000E57E5" w:rsidRDefault="00A218D3" w:rsidP="00AF74BD">
      <w:pPr>
        <w:pStyle w:val="Style2"/>
        <w:rPr>
          <w:rStyle w:val="cf01"/>
          <w:rFonts w:ascii="Arial" w:hAnsi="Arial" w:cs="Arial"/>
          <w:sz w:val="22"/>
          <w:szCs w:val="22"/>
        </w:rPr>
      </w:pPr>
      <w:r w:rsidRPr="000E57E5">
        <w:rPr>
          <w:rStyle w:val="cf01"/>
          <w:rFonts w:ascii="Arial" w:hAnsi="Arial" w:cs="Arial"/>
          <w:sz w:val="22"/>
          <w:szCs w:val="22"/>
        </w:rPr>
        <w:tab/>
        <w:t xml:space="preserve">Any amount for which the Customer is liable under this </w:t>
      </w:r>
      <w:r w:rsidR="00FD3176">
        <w:rPr>
          <w:rStyle w:val="cf01"/>
          <w:rFonts w:ascii="Arial" w:hAnsi="Arial" w:cs="Arial"/>
          <w:sz w:val="22"/>
          <w:szCs w:val="22"/>
        </w:rPr>
        <w:t>C</w:t>
      </w:r>
      <w:r w:rsidRPr="000E57E5">
        <w:rPr>
          <w:rStyle w:val="cf01"/>
          <w:rFonts w:ascii="Arial" w:hAnsi="Arial" w:cs="Arial"/>
          <w:sz w:val="22"/>
          <w:szCs w:val="22"/>
        </w:rPr>
        <w:t xml:space="preserve">lause will firstly be taken out of the </w:t>
      </w:r>
      <w:r w:rsidR="009678D6">
        <w:rPr>
          <w:rStyle w:val="cf01"/>
          <w:rFonts w:ascii="Arial" w:hAnsi="Arial" w:cs="Arial"/>
          <w:sz w:val="22"/>
          <w:szCs w:val="22"/>
        </w:rPr>
        <w:t xml:space="preserve">Security </w:t>
      </w:r>
      <w:r w:rsidRPr="000E57E5">
        <w:rPr>
          <w:rStyle w:val="cf01"/>
          <w:rFonts w:ascii="Arial" w:hAnsi="Arial" w:cs="Arial"/>
          <w:sz w:val="22"/>
          <w:szCs w:val="22"/>
        </w:rPr>
        <w:t xml:space="preserve">Deposit. If the cost of repairing the damage or replacing the Equipment is, in </w:t>
      </w:r>
      <w:r w:rsidR="008C2B7F">
        <w:rPr>
          <w:rStyle w:val="cf01"/>
          <w:rFonts w:ascii="Arial" w:hAnsi="Arial" w:cs="Arial"/>
          <w:sz w:val="22"/>
          <w:szCs w:val="22"/>
        </w:rPr>
        <w:t>THE WELLNESS TREE</w:t>
      </w:r>
      <w:r w:rsidRPr="000E57E5">
        <w:rPr>
          <w:rStyle w:val="cf01"/>
          <w:rFonts w:ascii="Arial" w:hAnsi="Arial" w:cs="Arial"/>
          <w:sz w:val="22"/>
          <w:szCs w:val="22"/>
        </w:rPr>
        <w:t xml:space="preserve">’s opinion, higher than the sum of the amount of the </w:t>
      </w:r>
      <w:r w:rsidR="009678D6">
        <w:rPr>
          <w:rStyle w:val="cf01"/>
          <w:rFonts w:ascii="Arial" w:hAnsi="Arial" w:cs="Arial"/>
          <w:sz w:val="22"/>
          <w:szCs w:val="22"/>
        </w:rPr>
        <w:t xml:space="preserve">Security </w:t>
      </w:r>
      <w:r w:rsidRPr="000E57E5">
        <w:rPr>
          <w:rStyle w:val="cf01"/>
          <w:rFonts w:ascii="Arial" w:hAnsi="Arial" w:cs="Arial"/>
          <w:sz w:val="22"/>
          <w:szCs w:val="22"/>
        </w:rPr>
        <w:t xml:space="preserve">Deposit, the Customer must pay the excess sum. </w:t>
      </w:r>
    </w:p>
    <w:p w14:paraId="1715C2E8" w14:textId="77777777" w:rsidR="00171E5A" w:rsidRDefault="00171E5A" w:rsidP="00344D5D">
      <w:pPr>
        <w:pStyle w:val="Style1"/>
      </w:pPr>
      <w:r>
        <w:fldChar w:fldCharType="begin"/>
      </w:r>
      <w:r>
        <w:instrText xml:space="preserve">seq level1 \h \r0 </w:instrText>
      </w:r>
      <w:r>
        <w:fldChar w:fldCharType="end"/>
      </w:r>
      <w:r>
        <w:t>Delivery</w:t>
      </w:r>
      <w:r w:rsidR="0081459C">
        <w:t xml:space="preserve"> and Performance</w:t>
      </w:r>
    </w:p>
    <w:p w14:paraId="38E30E88" w14:textId="77777777" w:rsidR="00171E5A" w:rsidRDefault="00171E5A" w:rsidP="00344D5D">
      <w:pPr>
        <w:pStyle w:val="Style2"/>
      </w:pPr>
      <w:r>
        <w:t xml:space="preserve">Delivery of the </w:t>
      </w:r>
      <w:r w:rsidR="00883D22">
        <w:t>Equipment</w:t>
      </w:r>
      <w:r>
        <w:t xml:space="preserve"> shall be made by </w:t>
      </w:r>
      <w:r w:rsidR="00F50C64">
        <w:t>THE WELLNESS TREE</w:t>
      </w:r>
      <w:r>
        <w:t xml:space="preserve"> delivering the </w:t>
      </w:r>
      <w:r w:rsidR="00883D22">
        <w:t>Equipment</w:t>
      </w:r>
      <w:r w:rsidR="00A625A6">
        <w:t xml:space="preserve"> t</w:t>
      </w:r>
      <w:r>
        <w:t>o the place in the United Kingdom specified in the</w:t>
      </w:r>
      <w:r w:rsidR="0081459C">
        <w:t xml:space="preserve"> </w:t>
      </w:r>
      <w:r w:rsidR="00E2149D">
        <w:t>Sales Order</w:t>
      </w:r>
      <w:r w:rsidR="00DA79D8">
        <w:t xml:space="preserve"> or as otherwise agreed between THE WELLNESS TREE and the Customer</w:t>
      </w:r>
      <w:r w:rsidR="006119EE">
        <w:t>.</w:t>
      </w:r>
    </w:p>
    <w:p w14:paraId="1FDD6E36" w14:textId="3AD61B31" w:rsidR="00171E5A" w:rsidRPr="004316AD" w:rsidRDefault="00F46102" w:rsidP="00F46102">
      <w:pPr>
        <w:pStyle w:val="Style2"/>
      </w:pPr>
      <w:r>
        <w:t xml:space="preserve">The Delivery Date is approximate only and time for delivery shall not be of the essence. The Equipment may be delivered by THE WELLNESS TREE in advance of the Delivery Date upon giving reasonable notice to </w:t>
      </w:r>
      <w:proofErr w:type="gramStart"/>
      <w:r>
        <w:t>he</w:t>
      </w:r>
      <w:proofErr w:type="gramEnd"/>
      <w:r>
        <w:t xml:space="preserve"> Customer. THE WELLNESS TREE shall have no liability in respect of late delivery. </w:t>
      </w:r>
    </w:p>
    <w:p w14:paraId="0CD9D254" w14:textId="75AECC59" w:rsidR="00171E5A" w:rsidRDefault="00171E5A" w:rsidP="00344D5D">
      <w:pPr>
        <w:pStyle w:val="Style2"/>
      </w:pPr>
      <w:r>
        <w:t xml:space="preserve">If the </w:t>
      </w:r>
      <w:r w:rsidR="00A625A6">
        <w:t>Customer</w:t>
      </w:r>
      <w:r>
        <w:t xml:space="preserve"> fails to take delivery of the </w:t>
      </w:r>
      <w:r w:rsidR="00883D22">
        <w:t>Equipment</w:t>
      </w:r>
      <w:r>
        <w:t xml:space="preserve"> or any part of </w:t>
      </w:r>
      <w:r w:rsidR="00741F4D">
        <w:t>it</w:t>
      </w:r>
      <w:r>
        <w:t xml:space="preserve"> on the Delivery Date and/or fails to provide any instructions, documents, licences, consents or authorisations required to enable the </w:t>
      </w:r>
      <w:r w:rsidR="00883D22">
        <w:t>Equipment</w:t>
      </w:r>
      <w:r>
        <w:t xml:space="preserve"> to be delivered on that date, </w:t>
      </w:r>
      <w:r w:rsidR="00F50C64">
        <w:t>THE WELLNESS TREE</w:t>
      </w:r>
      <w:r>
        <w:t xml:space="preserve"> shall be entitled upon </w:t>
      </w:r>
      <w:r w:rsidR="006119EE">
        <w:t xml:space="preserve">giving </w:t>
      </w:r>
      <w:r>
        <w:t xml:space="preserve">written notice to the </w:t>
      </w:r>
      <w:r w:rsidR="00A625A6">
        <w:t>Customer</w:t>
      </w:r>
      <w:r>
        <w:t xml:space="preserve"> to store or arrange for the storage of the </w:t>
      </w:r>
      <w:r w:rsidR="00883D22">
        <w:t>Equipment</w:t>
      </w:r>
      <w:r>
        <w:t xml:space="preserve"> and then risk in the </w:t>
      </w:r>
      <w:r w:rsidR="00883D22">
        <w:t>Equipment</w:t>
      </w:r>
      <w:r>
        <w:t xml:space="preserve"> shall pass to the </w:t>
      </w:r>
      <w:r w:rsidR="00A625A6">
        <w:t>Customer</w:t>
      </w:r>
      <w:r>
        <w:t xml:space="preserve">, delivery shall be deemed to have taken place and the </w:t>
      </w:r>
      <w:r w:rsidR="00A625A6">
        <w:t>Customer</w:t>
      </w:r>
      <w:r>
        <w:t xml:space="preserve"> shall pay to </w:t>
      </w:r>
      <w:r w:rsidR="00F50C64">
        <w:t>THE WELLNESS TREE</w:t>
      </w:r>
      <w:r>
        <w:t xml:space="preserve"> all costs and expenses including</w:t>
      </w:r>
      <w:r w:rsidR="00B13951">
        <w:t xml:space="preserve"> transportation,</w:t>
      </w:r>
      <w:r>
        <w:t xml:space="preserve"> storage and insurance charges arising from such failure.</w:t>
      </w:r>
    </w:p>
    <w:p w14:paraId="1B66A9A6" w14:textId="77777777" w:rsidR="00154CC8" w:rsidRDefault="00822352" w:rsidP="00344D5D">
      <w:pPr>
        <w:pStyle w:val="Style2"/>
      </w:pPr>
      <w:r>
        <w:t xml:space="preserve">With effect from the Commencement Date </w:t>
      </w:r>
      <w:r w:rsidR="00F50C64">
        <w:t>THE WELLNESS TREE</w:t>
      </w:r>
      <w:r>
        <w:t xml:space="preserve"> shall, in consideration of the </w:t>
      </w:r>
      <w:r w:rsidR="006119EE">
        <w:t>price</w:t>
      </w:r>
      <w:r>
        <w:t xml:space="preserve"> being paid in accordance with the</w:t>
      </w:r>
      <w:r w:rsidR="006119EE">
        <w:t xml:space="preserve">se Terms and Conditions and the </w:t>
      </w:r>
      <w:r w:rsidR="00E2149D">
        <w:t>Sales Order</w:t>
      </w:r>
      <w:r w:rsidR="00A625A6">
        <w:t xml:space="preserve"> provide the </w:t>
      </w:r>
      <w:r w:rsidR="006119EE">
        <w:t>S</w:t>
      </w:r>
      <w:r w:rsidR="00A625A6">
        <w:t xml:space="preserve">ervices </w:t>
      </w:r>
      <w:r>
        <w:t xml:space="preserve">expressly identified in the </w:t>
      </w:r>
      <w:r w:rsidR="00E2149D">
        <w:t>Sales Order</w:t>
      </w:r>
      <w:r>
        <w:t xml:space="preserve">. </w:t>
      </w:r>
    </w:p>
    <w:p w14:paraId="4C870392" w14:textId="77777777" w:rsidR="00F31386" w:rsidRDefault="00F31386" w:rsidP="00344D5D">
      <w:pPr>
        <w:pStyle w:val="Style1"/>
      </w:pPr>
      <w:r>
        <w:t>Risk and Retention of Title</w:t>
      </w:r>
    </w:p>
    <w:p w14:paraId="72A0CFB4" w14:textId="77777777" w:rsidR="00F31386" w:rsidRDefault="00F31386" w:rsidP="00344D5D">
      <w:pPr>
        <w:pStyle w:val="Style2"/>
      </w:pPr>
      <w:r>
        <w:t xml:space="preserve">Risk of damage to or loss of the </w:t>
      </w:r>
      <w:r w:rsidR="00883D22">
        <w:t>Equipment</w:t>
      </w:r>
      <w:r>
        <w:t xml:space="preserve"> shall pass to the </w:t>
      </w:r>
      <w:r w:rsidR="000B3F59">
        <w:t>Customer</w:t>
      </w:r>
      <w:r>
        <w:t xml:space="preserve"> at:</w:t>
      </w:r>
    </w:p>
    <w:p w14:paraId="1E4D1A2A" w14:textId="75CB2BA2" w:rsidR="00F31386" w:rsidRPr="00F31386" w:rsidRDefault="00F31386" w:rsidP="00F657A2">
      <w:pPr>
        <w:pStyle w:val="Style2a"/>
        <w:numPr>
          <w:ilvl w:val="3"/>
          <w:numId w:val="5"/>
        </w:numPr>
      </w:pPr>
      <w:r>
        <w:t xml:space="preserve">in the case of </w:t>
      </w:r>
      <w:r w:rsidR="00883D22">
        <w:t>Equipment</w:t>
      </w:r>
      <w:r>
        <w:t xml:space="preserve"> to be delivered at </w:t>
      </w:r>
      <w:r w:rsidR="00F50C64">
        <w:t>THE WELLNESS TREE</w:t>
      </w:r>
      <w:r w:rsidR="00B8705A">
        <w:t xml:space="preserve">’s </w:t>
      </w:r>
      <w:r>
        <w:t xml:space="preserve">premises, the time when </w:t>
      </w:r>
      <w:r w:rsidR="00F50C64">
        <w:t>THE WELLNESS TREE</w:t>
      </w:r>
      <w:r w:rsidRPr="00F31386">
        <w:t xml:space="preserve"> notifies the </w:t>
      </w:r>
      <w:r w:rsidR="000B3F59">
        <w:t>Customer</w:t>
      </w:r>
      <w:r w:rsidRPr="00F31386">
        <w:t xml:space="preserve"> that the </w:t>
      </w:r>
      <w:r w:rsidR="00883D22">
        <w:t>Equipment</w:t>
      </w:r>
      <w:r w:rsidRPr="00F31386">
        <w:t xml:space="preserve"> </w:t>
      </w:r>
      <w:r w:rsidR="00174707">
        <w:t>is</w:t>
      </w:r>
      <w:r w:rsidRPr="00F31386">
        <w:t xml:space="preserve"> available for </w:t>
      </w:r>
      <w:proofErr w:type="gramStart"/>
      <w:r w:rsidRPr="00F31386">
        <w:t>collection;</w:t>
      </w:r>
      <w:proofErr w:type="gramEnd"/>
    </w:p>
    <w:p w14:paraId="0EF174C8" w14:textId="77777777" w:rsidR="00F31386" w:rsidRPr="00F31386" w:rsidRDefault="00F31386" w:rsidP="00F657A2">
      <w:pPr>
        <w:pStyle w:val="Style2a"/>
        <w:numPr>
          <w:ilvl w:val="3"/>
          <w:numId w:val="5"/>
        </w:numPr>
      </w:pPr>
      <w:r w:rsidRPr="00F31386">
        <w:t xml:space="preserve">in the case of </w:t>
      </w:r>
      <w:r w:rsidR="00883D22">
        <w:t>Equipment</w:t>
      </w:r>
      <w:r w:rsidRPr="00F31386">
        <w:t xml:space="preserve"> to be delivered otherwise than at </w:t>
      </w:r>
      <w:r w:rsidR="00F50C64">
        <w:t>THE WELLNESS TREE</w:t>
      </w:r>
      <w:r w:rsidR="00B8705A">
        <w:t>’</w:t>
      </w:r>
      <w:r w:rsidR="00B8705A" w:rsidRPr="00F31386">
        <w:t xml:space="preserve">s </w:t>
      </w:r>
      <w:r w:rsidRPr="00F31386">
        <w:t xml:space="preserve">premises, the time of delivery or, if the </w:t>
      </w:r>
      <w:r w:rsidR="000B3F59">
        <w:t>Customer</w:t>
      </w:r>
      <w:r w:rsidRPr="00F31386">
        <w:t xml:space="preserve"> wrongfully fails to take delivery of the </w:t>
      </w:r>
      <w:r w:rsidR="00883D22">
        <w:t>Equipment</w:t>
      </w:r>
      <w:r w:rsidRPr="00F31386">
        <w:t xml:space="preserve">, the time when the </w:t>
      </w:r>
      <w:proofErr w:type="spellStart"/>
      <w:r w:rsidR="00F50C64">
        <w:t>THE</w:t>
      </w:r>
      <w:proofErr w:type="spellEnd"/>
      <w:r w:rsidR="00F50C64">
        <w:t xml:space="preserve"> WELLNESS TREE</w:t>
      </w:r>
      <w:r w:rsidRPr="00F31386">
        <w:t xml:space="preserve"> has </w:t>
      </w:r>
      <w:r w:rsidR="004A5683">
        <w:t>attempted</w:t>
      </w:r>
      <w:r w:rsidRPr="00F31386">
        <w:t xml:space="preserve"> delivery of the </w:t>
      </w:r>
      <w:r w:rsidR="00883D22">
        <w:t>Equipment</w:t>
      </w:r>
      <w:r w:rsidRPr="00F31386">
        <w:t>; or</w:t>
      </w:r>
    </w:p>
    <w:p w14:paraId="6019E6FC" w14:textId="77777777" w:rsidR="00F31386" w:rsidRDefault="00F31386" w:rsidP="00F657A2">
      <w:pPr>
        <w:pStyle w:val="Style2a"/>
        <w:numPr>
          <w:ilvl w:val="3"/>
          <w:numId w:val="5"/>
        </w:numPr>
      </w:pPr>
      <w:r w:rsidRPr="00F31386">
        <w:t xml:space="preserve">in the case of </w:t>
      </w:r>
      <w:r w:rsidR="00883D22">
        <w:t>Equipment</w:t>
      </w:r>
      <w:r w:rsidRPr="00F31386">
        <w:t xml:space="preserve"> being installed by </w:t>
      </w:r>
      <w:r w:rsidR="00F50C64">
        <w:t>THE WELLNESS TREE</w:t>
      </w:r>
      <w:r w:rsidRPr="00F31386">
        <w:t xml:space="preserve">, the time that </w:t>
      </w:r>
      <w:r w:rsidR="00F50C64">
        <w:t>THE WELLNESS TREE</w:t>
      </w:r>
      <w:r w:rsidRPr="00F31386">
        <w:t xml:space="preserve"> notifies the</w:t>
      </w:r>
      <w:r>
        <w:t xml:space="preserve"> </w:t>
      </w:r>
      <w:r w:rsidR="000B3F59">
        <w:t>Customer</w:t>
      </w:r>
      <w:r>
        <w:t xml:space="preserve"> that the installation is complete.</w:t>
      </w:r>
    </w:p>
    <w:p w14:paraId="5CBF3294" w14:textId="77777777" w:rsidR="00F31386" w:rsidRPr="00F31386" w:rsidRDefault="00F31386" w:rsidP="00344D5D">
      <w:pPr>
        <w:pStyle w:val="Style2"/>
      </w:pPr>
      <w:r>
        <w:t xml:space="preserve">Notwithstanding delivery </w:t>
      </w:r>
      <w:r w:rsidRPr="004D7810">
        <w:t>and</w:t>
      </w:r>
      <w:r>
        <w:t xml:space="preserve"> the passing of risk in the </w:t>
      </w:r>
      <w:r w:rsidR="00883D22">
        <w:t>Equipment</w:t>
      </w:r>
      <w:r>
        <w:t xml:space="preserve">, or any other provision of these </w:t>
      </w:r>
      <w:r w:rsidR="00E2451E">
        <w:t xml:space="preserve">Terms and </w:t>
      </w:r>
      <w:r>
        <w:t xml:space="preserve">Conditions, legal and beneficial title </w:t>
      </w:r>
      <w:r w:rsidR="00E2451E">
        <w:t xml:space="preserve">to </w:t>
      </w:r>
      <w:r>
        <w:t xml:space="preserve">the </w:t>
      </w:r>
      <w:r w:rsidR="00883D22">
        <w:t>Equipment</w:t>
      </w:r>
      <w:r>
        <w:t xml:space="preserve"> shall not pass to the </w:t>
      </w:r>
      <w:r w:rsidR="000B3F59">
        <w:t>Customer</w:t>
      </w:r>
      <w:r>
        <w:t xml:space="preserve"> </w:t>
      </w:r>
      <w:r w:rsidRPr="00F31386">
        <w:t xml:space="preserve">until </w:t>
      </w:r>
      <w:r w:rsidR="00F50C64">
        <w:t>THE WELLNESS TREE</w:t>
      </w:r>
      <w:r w:rsidRPr="00F31386">
        <w:t xml:space="preserve"> has received in cash or cleared funds payment in full of the price of the </w:t>
      </w:r>
      <w:r w:rsidR="00883D22">
        <w:t>Equipment</w:t>
      </w:r>
      <w:r w:rsidRPr="00F31386">
        <w:t>.</w:t>
      </w:r>
    </w:p>
    <w:p w14:paraId="2E043A39" w14:textId="08B1B4CD" w:rsidR="00F31386" w:rsidRPr="00F31386" w:rsidRDefault="00F31386" w:rsidP="00344D5D">
      <w:pPr>
        <w:pStyle w:val="Style2"/>
      </w:pPr>
      <w:r w:rsidRPr="00F31386">
        <w:lastRenderedPageBreak/>
        <w:t xml:space="preserve">Until payment has been made to </w:t>
      </w:r>
      <w:r w:rsidR="00F50C64">
        <w:t>THE WELLNESS TREE</w:t>
      </w:r>
      <w:r w:rsidRPr="00F31386">
        <w:t xml:space="preserve"> in accordance with these Conditions and title in the </w:t>
      </w:r>
      <w:r w:rsidR="00883D22">
        <w:t>Equipment</w:t>
      </w:r>
      <w:r w:rsidRPr="00F31386">
        <w:t xml:space="preserve"> has passed to the </w:t>
      </w:r>
      <w:r w:rsidR="000B3F59">
        <w:t>Customer</w:t>
      </w:r>
      <w:r w:rsidRPr="00F31386">
        <w:t xml:space="preserve">, the </w:t>
      </w:r>
      <w:r w:rsidR="000B3F59">
        <w:t>Customer</w:t>
      </w:r>
      <w:r w:rsidRPr="00F31386">
        <w:t xml:space="preserve"> shall be in possession of the </w:t>
      </w:r>
      <w:r w:rsidR="00883D22">
        <w:t>Equipment</w:t>
      </w:r>
      <w:r w:rsidRPr="00F31386">
        <w:t xml:space="preserve"> as bailee for </w:t>
      </w:r>
      <w:r w:rsidR="00F50C64">
        <w:t>THE WELLNESS TREE</w:t>
      </w:r>
      <w:r w:rsidRPr="00F31386">
        <w:t xml:space="preserve"> and the </w:t>
      </w:r>
      <w:r w:rsidR="000B3F59">
        <w:t>Customer</w:t>
      </w:r>
      <w:r w:rsidRPr="00F31386">
        <w:t xml:space="preserve"> shall store the </w:t>
      </w:r>
      <w:r w:rsidR="00883D22">
        <w:t>Equipment</w:t>
      </w:r>
      <w:r w:rsidRPr="00F31386">
        <w:t xml:space="preserve"> separately and in an appropriate environment, shall ensure that </w:t>
      </w:r>
      <w:r w:rsidR="00711392">
        <w:t>it is</w:t>
      </w:r>
      <w:r w:rsidRPr="00F31386">
        <w:t xml:space="preserve"> identifiable as being supplied by </w:t>
      </w:r>
      <w:r w:rsidR="00F50C64">
        <w:t>THE WELLNESS TREE</w:t>
      </w:r>
      <w:r w:rsidRPr="00F31386">
        <w:t xml:space="preserve"> and shall insure the </w:t>
      </w:r>
      <w:r w:rsidR="00883D22">
        <w:t>Equipment</w:t>
      </w:r>
      <w:r w:rsidRPr="00F31386">
        <w:t xml:space="preserve"> against all reasonable risks.</w:t>
      </w:r>
    </w:p>
    <w:p w14:paraId="733A6A1B" w14:textId="77777777" w:rsidR="00F31386" w:rsidRPr="00F31386" w:rsidRDefault="00F31386" w:rsidP="00344D5D">
      <w:pPr>
        <w:pStyle w:val="Style2"/>
      </w:pPr>
      <w:r w:rsidRPr="00F31386">
        <w:t xml:space="preserve">The </w:t>
      </w:r>
      <w:r w:rsidR="000B3F59">
        <w:t>Customer</w:t>
      </w:r>
      <w:r w:rsidRPr="00F31386">
        <w:t xml:space="preserve"> shall not be entitled to pledge or in any way charge by way of security for any indebtedness any of the </w:t>
      </w:r>
      <w:r w:rsidR="00883D22">
        <w:t>Equipment</w:t>
      </w:r>
      <w:r w:rsidR="00E2451E" w:rsidRPr="00F31386">
        <w:t xml:space="preserve"> </w:t>
      </w:r>
      <w:r w:rsidRPr="00F31386">
        <w:t xml:space="preserve">which remain the property of </w:t>
      </w:r>
      <w:r w:rsidR="00F50C64">
        <w:t>THE WELLNESS TREE</w:t>
      </w:r>
      <w:r w:rsidRPr="00F31386">
        <w:t xml:space="preserve">, but if the </w:t>
      </w:r>
      <w:r w:rsidR="000B3F59">
        <w:t>Customer</w:t>
      </w:r>
      <w:r w:rsidRPr="00F31386">
        <w:t xml:space="preserve"> does so all money owing by the </w:t>
      </w:r>
      <w:r w:rsidR="000B3F59">
        <w:t>Customer</w:t>
      </w:r>
      <w:r w:rsidRPr="00F31386">
        <w:t xml:space="preserve"> to </w:t>
      </w:r>
      <w:r w:rsidR="00F50C64">
        <w:t>THE WELLNESS TREE</w:t>
      </w:r>
      <w:r w:rsidRPr="00F31386">
        <w:t xml:space="preserve"> shall (without prejudice to any other right or remedy of </w:t>
      </w:r>
      <w:r w:rsidR="00F50C64">
        <w:t>THE WELLNESS TREE</w:t>
      </w:r>
      <w:r w:rsidRPr="00F31386">
        <w:t>) forthwith become due and payable.</w:t>
      </w:r>
    </w:p>
    <w:p w14:paraId="23058000" w14:textId="77777777" w:rsidR="00F31386" w:rsidRPr="00F31386" w:rsidRDefault="00F50C64" w:rsidP="00344D5D">
      <w:pPr>
        <w:pStyle w:val="Style2"/>
      </w:pPr>
      <w:r>
        <w:t>THE WELLNESS TREE</w:t>
      </w:r>
      <w:r w:rsidR="00F31386" w:rsidRPr="00F31386">
        <w:t xml:space="preserve"> reserves the right to repossess any </w:t>
      </w:r>
      <w:r w:rsidR="00883D22">
        <w:t>Equipment</w:t>
      </w:r>
      <w:r w:rsidR="00F31386" w:rsidRPr="00F31386">
        <w:t xml:space="preserve"> in which </w:t>
      </w:r>
      <w:r>
        <w:t>THE WELLNESS TREE</w:t>
      </w:r>
      <w:r w:rsidR="00F31386" w:rsidRPr="00F31386">
        <w:t xml:space="preserve"> retains title without notice. The </w:t>
      </w:r>
      <w:r w:rsidR="000B3F59">
        <w:t>Customer</w:t>
      </w:r>
      <w:r w:rsidR="00F31386" w:rsidRPr="00F31386">
        <w:t xml:space="preserve"> irrevocably authorises </w:t>
      </w:r>
      <w:r>
        <w:t>THE WELLNESS TREE</w:t>
      </w:r>
      <w:r w:rsidR="00F31386" w:rsidRPr="00F31386">
        <w:t xml:space="preserve"> to enter the </w:t>
      </w:r>
      <w:r w:rsidR="00040B66">
        <w:t>Customer’</w:t>
      </w:r>
      <w:r w:rsidR="00040B66" w:rsidRPr="00F31386">
        <w:t xml:space="preserve">s </w:t>
      </w:r>
      <w:r w:rsidR="00F31386" w:rsidRPr="00F31386">
        <w:t xml:space="preserve">premises during normal business hours for the purpose of repossessing the </w:t>
      </w:r>
      <w:r w:rsidR="00883D22">
        <w:t>Equipment</w:t>
      </w:r>
      <w:r w:rsidR="00F31386" w:rsidRPr="00F31386">
        <w:t xml:space="preserve"> in which </w:t>
      </w:r>
      <w:r>
        <w:t>THE WELLNESS TREE</w:t>
      </w:r>
      <w:r w:rsidR="00F31386" w:rsidRPr="00F31386">
        <w:t xml:space="preserve"> retains title and inspecting the </w:t>
      </w:r>
      <w:r w:rsidR="00883D22">
        <w:t>Equipment</w:t>
      </w:r>
      <w:r w:rsidR="00F31386" w:rsidRPr="00F31386">
        <w:t xml:space="preserve"> to ensure compliance with the storage and identification requirements </w:t>
      </w:r>
      <w:r w:rsidR="008F7549">
        <w:t>these Terms and Condit</w:t>
      </w:r>
      <w:r w:rsidR="000E57E5">
        <w:t>i</w:t>
      </w:r>
      <w:r w:rsidR="008F7549">
        <w:t>ons.</w:t>
      </w:r>
    </w:p>
    <w:p w14:paraId="250C52F3" w14:textId="77777777" w:rsidR="00F31386" w:rsidRDefault="00F31386" w:rsidP="00344D5D">
      <w:pPr>
        <w:pStyle w:val="Style2"/>
      </w:pPr>
      <w:r w:rsidRPr="00F31386">
        <w:t xml:space="preserve">The </w:t>
      </w:r>
      <w:r w:rsidR="00125466">
        <w:t>Customer’</w:t>
      </w:r>
      <w:r w:rsidR="00125466" w:rsidRPr="00F31386">
        <w:t xml:space="preserve">s </w:t>
      </w:r>
      <w:r w:rsidRPr="00F31386">
        <w:t xml:space="preserve">right to possession of the </w:t>
      </w:r>
      <w:r w:rsidR="00883D22">
        <w:t>Equipment</w:t>
      </w:r>
      <w:r w:rsidRPr="00F31386">
        <w:t xml:space="preserve"> in which </w:t>
      </w:r>
      <w:r w:rsidR="00F50C64">
        <w:t>THE WELLNESS TREE</w:t>
      </w:r>
      <w:r w:rsidRPr="00F31386">
        <w:t xml:space="preserve"> maintains legal and beneficial title shall terminate</w:t>
      </w:r>
      <w:r>
        <w:t xml:space="preserve"> if</w:t>
      </w:r>
      <w:r w:rsidR="00125466">
        <w:t>:</w:t>
      </w:r>
    </w:p>
    <w:p w14:paraId="64D6EAAC" w14:textId="390CE1BB" w:rsidR="00F31386" w:rsidRDefault="00125466" w:rsidP="00F657A2">
      <w:pPr>
        <w:pStyle w:val="Style2a"/>
        <w:numPr>
          <w:ilvl w:val="3"/>
          <w:numId w:val="5"/>
        </w:numPr>
      </w:pPr>
      <w:r>
        <w:t>t</w:t>
      </w:r>
      <w:r w:rsidR="00F31386">
        <w:t xml:space="preserve">he </w:t>
      </w:r>
      <w:r w:rsidR="000B3F59">
        <w:t>Customer</w:t>
      </w:r>
      <w:r w:rsidR="00F31386">
        <w:t xml:space="preserve"> commits or permits any material breach of </w:t>
      </w:r>
      <w:r w:rsidR="00F407E8">
        <w:t>their</w:t>
      </w:r>
      <w:r w:rsidR="00F31386">
        <w:t xml:space="preserve"> obligations under </w:t>
      </w:r>
      <w:r w:rsidR="00F31386" w:rsidRPr="00F31386">
        <w:t xml:space="preserve">these </w:t>
      </w:r>
      <w:r>
        <w:t xml:space="preserve">Terms and </w:t>
      </w:r>
      <w:proofErr w:type="gramStart"/>
      <w:r w:rsidR="00F31386" w:rsidRPr="00F31386">
        <w:t>Conditions;</w:t>
      </w:r>
      <w:proofErr w:type="gramEnd"/>
    </w:p>
    <w:p w14:paraId="23F5C3BE" w14:textId="77777777" w:rsidR="00D22810" w:rsidRPr="00F31386" w:rsidRDefault="00D22810" w:rsidP="00F657A2">
      <w:pPr>
        <w:pStyle w:val="Style2a"/>
        <w:numPr>
          <w:ilvl w:val="3"/>
          <w:numId w:val="5"/>
        </w:numPr>
      </w:pPr>
      <w:r>
        <w:t xml:space="preserve">the Customers ceases, or threatens to cease to carry on </w:t>
      </w:r>
      <w:proofErr w:type="gramStart"/>
      <w:r>
        <w:t>business;</w:t>
      </w:r>
      <w:proofErr w:type="gramEnd"/>
    </w:p>
    <w:p w14:paraId="26632226" w14:textId="60DF1DD7" w:rsidR="00F31386" w:rsidRPr="00F31386" w:rsidRDefault="00125466" w:rsidP="00F657A2">
      <w:pPr>
        <w:pStyle w:val="Style2a"/>
        <w:numPr>
          <w:ilvl w:val="3"/>
          <w:numId w:val="5"/>
        </w:numPr>
      </w:pPr>
      <w:r>
        <w:t>t</w:t>
      </w:r>
      <w:r w:rsidR="00F31386" w:rsidRPr="00F31386">
        <w:t xml:space="preserve">he </w:t>
      </w:r>
      <w:r w:rsidR="000B3F59" w:rsidRPr="00D16949">
        <w:t>Customer</w:t>
      </w:r>
      <w:r w:rsidR="00F31386" w:rsidRPr="00C0449A">
        <w:t xml:space="preserve"> </w:t>
      </w:r>
      <w:proofErr w:type="gramStart"/>
      <w:r w:rsidRPr="00C0449A">
        <w:t>enters into</w:t>
      </w:r>
      <w:proofErr w:type="gramEnd"/>
      <w:r w:rsidRPr="00C0449A">
        <w:t xml:space="preserve"> a voluntary arrangement under Parts I or VIII of the Insolvency Act 1986, the Insolvent Partnerships Order 1994 (as amended), or any other scheme or arrangement is made with </w:t>
      </w:r>
      <w:r w:rsidR="00F407E8">
        <w:t>their</w:t>
      </w:r>
      <w:r w:rsidRPr="00C0449A">
        <w:t xml:space="preserve"> </w:t>
      </w:r>
      <w:proofErr w:type="gramStart"/>
      <w:r w:rsidRPr="00C0449A">
        <w:t>creditors;</w:t>
      </w:r>
      <w:proofErr w:type="gramEnd"/>
    </w:p>
    <w:p w14:paraId="4421C247" w14:textId="77777777" w:rsidR="00F31386" w:rsidRPr="00F31386" w:rsidRDefault="00125466" w:rsidP="00F657A2">
      <w:pPr>
        <w:pStyle w:val="Style2a"/>
        <w:numPr>
          <w:ilvl w:val="3"/>
          <w:numId w:val="5"/>
        </w:numPr>
      </w:pPr>
      <w:r>
        <w:t>t</w:t>
      </w:r>
      <w:r w:rsidR="00F31386" w:rsidRPr="00F31386">
        <w:t xml:space="preserve">he </w:t>
      </w:r>
      <w:r w:rsidR="000B3F59">
        <w:t>Customer</w:t>
      </w:r>
      <w:r w:rsidR="00F31386" w:rsidRPr="00F31386">
        <w:t xml:space="preserve"> is or becomes the subject of a bankruptcy order or takes advantage of any other statutory provision for the relief of insolvent </w:t>
      </w:r>
      <w:proofErr w:type="gramStart"/>
      <w:r w:rsidR="00F31386" w:rsidRPr="00F31386">
        <w:t>debtors;</w:t>
      </w:r>
      <w:proofErr w:type="gramEnd"/>
    </w:p>
    <w:p w14:paraId="5E26F9A7" w14:textId="77777777" w:rsidR="00F31386" w:rsidRDefault="00125466" w:rsidP="00F657A2">
      <w:pPr>
        <w:pStyle w:val="Style2a"/>
        <w:numPr>
          <w:ilvl w:val="3"/>
          <w:numId w:val="5"/>
        </w:numPr>
      </w:pPr>
      <w:r>
        <w:t>t</w:t>
      </w:r>
      <w:r w:rsidR="00F31386" w:rsidRPr="00F31386">
        <w:t xml:space="preserve">he </w:t>
      </w:r>
      <w:r w:rsidR="000B3F59">
        <w:t>Customer</w:t>
      </w:r>
      <w:r w:rsidR="00F31386" w:rsidRPr="00F31386">
        <w:t xml:space="preserve"> convenes any meeting of its creditors, enters into voluntary or compulsory liquidation, has a receiver, manager, administrator or administrative receiver appointed in respect of its assets or undertaking or any part thereof, any documents are filed with the court for the appointment of an administrator in respect of the </w:t>
      </w:r>
      <w:r w:rsidR="000B3F59">
        <w:t>Customer</w:t>
      </w:r>
      <w:r w:rsidR="00F31386" w:rsidRPr="00F31386">
        <w:t xml:space="preserve">, notice of intention to appoint an administrator is given by the </w:t>
      </w:r>
      <w:r w:rsidR="000B3F59">
        <w:t>Customer</w:t>
      </w:r>
      <w:r w:rsidR="00F31386" w:rsidRPr="00F31386">
        <w:t xml:space="preserve"> or any of its directors or by a qualifying floating charge-holder (as defined in paragraph 14 of Schedule</w:t>
      </w:r>
      <w:r w:rsidR="00F31386" w:rsidRPr="00941479">
        <w:rPr>
          <w:lang w:val="en-US"/>
        </w:rPr>
        <w:t xml:space="preserve"> B1 of the Insolvency Act 1986)</w:t>
      </w:r>
      <w:r w:rsidR="00F31386">
        <w:rPr>
          <w:lang w:val="en-US"/>
        </w:rPr>
        <w:t xml:space="preserve">, </w:t>
      </w:r>
      <w:r w:rsidR="00F31386" w:rsidRPr="00941479">
        <w:rPr>
          <w:lang w:val="en-US"/>
        </w:rPr>
        <w:t>a resolu</w:t>
      </w:r>
      <w:r w:rsidR="00F31386">
        <w:rPr>
          <w:lang w:val="en-US"/>
        </w:rPr>
        <w:t>tion is passed</w:t>
      </w:r>
      <w:r w:rsidR="00F31386" w:rsidRPr="00941479">
        <w:rPr>
          <w:lang w:val="en-US"/>
        </w:rPr>
        <w:t xml:space="preserve"> or petition presente</w:t>
      </w:r>
      <w:r w:rsidR="00F31386">
        <w:rPr>
          <w:lang w:val="en-US"/>
        </w:rPr>
        <w:t xml:space="preserve">d to any court for the winding </w:t>
      </w:r>
      <w:r w:rsidR="00F31386" w:rsidRPr="00941479">
        <w:rPr>
          <w:lang w:val="en-US"/>
        </w:rPr>
        <w:t xml:space="preserve">up of the </w:t>
      </w:r>
      <w:r w:rsidR="000B3F59">
        <w:rPr>
          <w:lang w:val="en-US"/>
        </w:rPr>
        <w:t>Customer</w:t>
      </w:r>
      <w:r w:rsidR="00F31386" w:rsidRPr="00941479">
        <w:rPr>
          <w:lang w:val="en-US"/>
        </w:rPr>
        <w:t xml:space="preserve"> or for the granting of an administration order in respect of the </w:t>
      </w:r>
      <w:r w:rsidR="000B3F59">
        <w:rPr>
          <w:lang w:val="en-US"/>
        </w:rPr>
        <w:t>Customer</w:t>
      </w:r>
      <w:r w:rsidR="00F31386">
        <w:rPr>
          <w:lang w:val="en-US"/>
        </w:rPr>
        <w:t>,</w:t>
      </w:r>
      <w:r w:rsidR="00F31386" w:rsidRPr="00941479">
        <w:rPr>
          <w:lang w:val="en-US"/>
        </w:rPr>
        <w:t xml:space="preserve"> or any proceedings are commenced relating to the insolvency or possible insolvency of the </w:t>
      </w:r>
      <w:r w:rsidR="000B3F59">
        <w:rPr>
          <w:lang w:val="en-US"/>
        </w:rPr>
        <w:t>Customer</w:t>
      </w:r>
      <w:r w:rsidR="00F31386">
        <w:rPr>
          <w:lang w:val="en-US"/>
        </w:rPr>
        <w:t>.</w:t>
      </w:r>
    </w:p>
    <w:p w14:paraId="18447009" w14:textId="77777777" w:rsidR="00171E5A" w:rsidRDefault="00171E5A" w:rsidP="00344D5D">
      <w:pPr>
        <w:pStyle w:val="Style1"/>
      </w:pPr>
      <w:r>
        <w:t>Assignment</w:t>
      </w:r>
    </w:p>
    <w:p w14:paraId="148AC01F" w14:textId="77777777" w:rsidR="00171E5A" w:rsidRDefault="00F50C64" w:rsidP="00344D5D">
      <w:pPr>
        <w:pStyle w:val="Style2"/>
      </w:pPr>
      <w:r>
        <w:t>THE WELLNESS TREE</w:t>
      </w:r>
      <w:r w:rsidR="00171E5A">
        <w:t xml:space="preserve"> may assign the Contract or any part of it to any person, firm or company</w:t>
      </w:r>
      <w:r w:rsidR="00125466">
        <w:t xml:space="preserve"> without the prior consent of the Customer</w:t>
      </w:r>
      <w:r w:rsidR="00171E5A">
        <w:t>.</w:t>
      </w:r>
    </w:p>
    <w:p w14:paraId="29F9173E" w14:textId="77777777" w:rsidR="00171E5A" w:rsidRPr="00154CC8" w:rsidRDefault="00A625A6" w:rsidP="00344D5D">
      <w:pPr>
        <w:pStyle w:val="Style2"/>
        <w:rPr>
          <w:rFonts w:cs="Arial"/>
        </w:rPr>
      </w:pPr>
      <w:bookmarkStart w:id="0" w:name="a502295"/>
      <w:bookmarkEnd w:id="0"/>
      <w:r>
        <w:t>Customer</w:t>
      </w:r>
      <w:r w:rsidR="00171E5A">
        <w:t xml:space="preserve"> shall not be entitled to assign the Contract or any part of it without the prior written consent of </w:t>
      </w:r>
      <w:r w:rsidR="00F50C64">
        <w:t>THE WELLNESS TREE</w:t>
      </w:r>
      <w:r w:rsidR="00171E5A">
        <w:t>.</w:t>
      </w:r>
    </w:p>
    <w:p w14:paraId="53FD5EEB" w14:textId="77777777" w:rsidR="00171E5A" w:rsidRDefault="00171E5A" w:rsidP="00344D5D">
      <w:pPr>
        <w:pStyle w:val="Style1"/>
      </w:pPr>
      <w:r>
        <w:lastRenderedPageBreak/>
        <w:t xml:space="preserve">Defective </w:t>
      </w:r>
      <w:r w:rsidR="00883D22">
        <w:t>Equipment</w:t>
      </w:r>
    </w:p>
    <w:p w14:paraId="3A2F3C75" w14:textId="77777777" w:rsidR="00171E5A" w:rsidRDefault="00171E5A" w:rsidP="00344D5D">
      <w:pPr>
        <w:pStyle w:val="Style2"/>
      </w:pPr>
      <w:r>
        <w:t xml:space="preserve">If on delivery any of the </w:t>
      </w:r>
      <w:r w:rsidR="00883D22">
        <w:t>Equipment</w:t>
      </w:r>
      <w:r>
        <w:t xml:space="preserve"> </w:t>
      </w:r>
      <w:r w:rsidR="007B44F3">
        <w:t>is</w:t>
      </w:r>
      <w:r>
        <w:t xml:space="preserve"> defective in any material respect and either the </w:t>
      </w:r>
      <w:r w:rsidR="00A625A6">
        <w:t>Customer</w:t>
      </w:r>
      <w:r>
        <w:t xml:space="preserve"> lawfully refuses delivery of the defective </w:t>
      </w:r>
      <w:r w:rsidR="00883D22">
        <w:t>Equipment</w:t>
      </w:r>
      <w:r>
        <w:t xml:space="preserve"> or, if they are signed for on delivery</w:t>
      </w:r>
      <w:r w:rsidR="008F7549">
        <w:t xml:space="preserve"> </w:t>
      </w:r>
      <w:r>
        <w:t xml:space="preserve">the </w:t>
      </w:r>
      <w:r w:rsidR="00A625A6">
        <w:t>Customer</w:t>
      </w:r>
      <w:r>
        <w:t xml:space="preserve"> gives written notice of such defect to the </w:t>
      </w:r>
      <w:proofErr w:type="spellStart"/>
      <w:r w:rsidR="00F50C64">
        <w:t>THE</w:t>
      </w:r>
      <w:proofErr w:type="spellEnd"/>
      <w:r w:rsidR="00F50C64">
        <w:t xml:space="preserve"> WELLNESS TREE</w:t>
      </w:r>
      <w:r>
        <w:t xml:space="preserve"> within </w:t>
      </w:r>
      <w:r w:rsidR="008F7549">
        <w:t>5</w:t>
      </w:r>
      <w:r>
        <w:t xml:space="preserve"> </w:t>
      </w:r>
      <w:r w:rsidR="00125466">
        <w:t>B</w:t>
      </w:r>
      <w:r>
        <w:t xml:space="preserve">usiness </w:t>
      </w:r>
      <w:r w:rsidR="00125466">
        <w:t>D</w:t>
      </w:r>
      <w:r>
        <w:t xml:space="preserve">ays of such delivery, </w:t>
      </w:r>
      <w:r w:rsidR="00F50C64">
        <w:t>THE WELLNESS TREE</w:t>
      </w:r>
      <w:r>
        <w:t xml:space="preserve"> shall at its option:</w:t>
      </w:r>
    </w:p>
    <w:p w14:paraId="412F1B3D" w14:textId="77777777" w:rsidR="00171E5A" w:rsidRDefault="00171E5A" w:rsidP="00F657A2">
      <w:pPr>
        <w:pStyle w:val="Style2a"/>
        <w:numPr>
          <w:ilvl w:val="3"/>
          <w:numId w:val="5"/>
        </w:numPr>
      </w:pPr>
      <w:r>
        <w:t xml:space="preserve">replace the defective </w:t>
      </w:r>
      <w:r w:rsidR="00883D22">
        <w:t>Equipment</w:t>
      </w:r>
      <w:r>
        <w:t xml:space="preserve"> within </w:t>
      </w:r>
      <w:r w:rsidR="00E5668D">
        <w:t xml:space="preserve">a reasonable </w:t>
      </w:r>
      <w:proofErr w:type="gramStart"/>
      <w:r w:rsidR="00E5668D">
        <w:t>period of time</w:t>
      </w:r>
      <w:proofErr w:type="gramEnd"/>
      <w:r>
        <w:t xml:space="preserve"> of receiving the </w:t>
      </w:r>
      <w:r w:rsidR="00125466">
        <w:t xml:space="preserve">Customer’s </w:t>
      </w:r>
      <w:r>
        <w:t>notice; or</w:t>
      </w:r>
    </w:p>
    <w:p w14:paraId="4734B89E" w14:textId="77777777" w:rsidR="00171E5A" w:rsidRDefault="00171E5A" w:rsidP="00F657A2">
      <w:pPr>
        <w:pStyle w:val="Style2a"/>
        <w:numPr>
          <w:ilvl w:val="3"/>
          <w:numId w:val="5"/>
        </w:numPr>
      </w:pPr>
      <w:r>
        <w:t xml:space="preserve">refund to the </w:t>
      </w:r>
      <w:r w:rsidR="00A625A6">
        <w:t>Customer</w:t>
      </w:r>
      <w:r>
        <w:t xml:space="preserve"> the price for </w:t>
      </w:r>
      <w:r w:rsidR="00125466">
        <w:t xml:space="preserve">those </w:t>
      </w:r>
      <w:r w:rsidR="00883D22">
        <w:t>Equipment</w:t>
      </w:r>
      <w:r>
        <w:t xml:space="preserve"> </w:t>
      </w:r>
      <w:r w:rsidR="00125466">
        <w:t xml:space="preserve">(or parts thereof, as appropriate) </w:t>
      </w:r>
      <w:r>
        <w:t xml:space="preserve">which are </w:t>
      </w:r>
      <w:proofErr w:type="gramStart"/>
      <w:r>
        <w:t>defective;</w:t>
      </w:r>
      <w:proofErr w:type="gramEnd"/>
    </w:p>
    <w:p w14:paraId="4C9B6DD9" w14:textId="77777777" w:rsidR="00171E5A" w:rsidRDefault="00171E5A" w:rsidP="00F657A2">
      <w:pPr>
        <w:pStyle w:val="Style2a"/>
        <w:numPr>
          <w:ilvl w:val="3"/>
          <w:numId w:val="5"/>
        </w:numPr>
      </w:pPr>
      <w:r>
        <w:t xml:space="preserve">but </w:t>
      </w:r>
      <w:r w:rsidR="00F50C64">
        <w:t>THE WELLNESS TREE</w:t>
      </w:r>
      <w:r>
        <w:t xml:space="preserve"> shall have no further liability to the </w:t>
      </w:r>
      <w:r w:rsidR="00A625A6">
        <w:t>Customer</w:t>
      </w:r>
      <w:r>
        <w:t xml:space="preserve"> in respect thereof and the </w:t>
      </w:r>
      <w:r w:rsidR="00A625A6">
        <w:t>Customer</w:t>
      </w:r>
      <w:r>
        <w:t xml:space="preserve"> may not reject the </w:t>
      </w:r>
      <w:r w:rsidR="00883D22">
        <w:t>Equipment</w:t>
      </w:r>
      <w:r>
        <w:t xml:space="preserve"> if delivery is not refused or notice give</w:t>
      </w:r>
      <w:r w:rsidR="00125466">
        <w:t>n</w:t>
      </w:r>
      <w:r>
        <w:t xml:space="preserve"> by the </w:t>
      </w:r>
      <w:r w:rsidR="00A625A6">
        <w:t>Customer</w:t>
      </w:r>
      <w:r>
        <w:t xml:space="preserve"> as </w:t>
      </w:r>
      <w:r w:rsidR="00125466">
        <w:t>set out above</w:t>
      </w:r>
      <w:r>
        <w:t>.</w:t>
      </w:r>
    </w:p>
    <w:p w14:paraId="01D1FF9E" w14:textId="77777777" w:rsidR="00171E5A" w:rsidRDefault="00171E5A" w:rsidP="00344D5D">
      <w:pPr>
        <w:pStyle w:val="Style2"/>
      </w:pPr>
      <w:r>
        <w:t xml:space="preserve">No </w:t>
      </w:r>
      <w:r w:rsidR="00883D22">
        <w:t>Equipment</w:t>
      </w:r>
      <w:r>
        <w:t xml:space="preserve"> may be returned to </w:t>
      </w:r>
      <w:r w:rsidR="00F50C64">
        <w:t>THE WELLNESS TREE</w:t>
      </w:r>
      <w:r>
        <w:t xml:space="preserve"> without the prior agreement in writing of </w:t>
      </w:r>
      <w:r w:rsidR="00F50C64">
        <w:t>THE WELLNESS TREE</w:t>
      </w:r>
      <w:r>
        <w:t xml:space="preserve">.  Subject thereto any </w:t>
      </w:r>
      <w:r w:rsidR="00883D22">
        <w:t>Equipment</w:t>
      </w:r>
      <w:r>
        <w:t xml:space="preserve"> returned which </w:t>
      </w:r>
      <w:r w:rsidR="00F50C64">
        <w:t>THE WELLNESS TREE</w:t>
      </w:r>
      <w:r>
        <w:t xml:space="preserve"> is satisfied were supplied subject to defects of quality or condition which would not be apparent on inspection shall either be replaced free of charge or, at </w:t>
      </w:r>
      <w:r w:rsidR="00F50C64">
        <w:t>THE WELLNESS TREE</w:t>
      </w:r>
      <w:r w:rsidR="00125466">
        <w:t xml:space="preserve">’s </w:t>
      </w:r>
      <w:r>
        <w:t xml:space="preserve">sole discretion </w:t>
      </w:r>
      <w:r w:rsidR="00F50C64">
        <w:t>THE WELLNESS TREE</w:t>
      </w:r>
      <w:r>
        <w:t xml:space="preserve"> shall refund or credit to the </w:t>
      </w:r>
      <w:r w:rsidR="00A625A6">
        <w:t>Customer</w:t>
      </w:r>
      <w:r>
        <w:t xml:space="preserve"> the price of such defective </w:t>
      </w:r>
      <w:r w:rsidR="00883D22">
        <w:t>Equipment</w:t>
      </w:r>
      <w:r>
        <w:t xml:space="preserve"> but </w:t>
      </w:r>
      <w:r w:rsidR="00F50C64">
        <w:t>THE WELLNESS TREE</w:t>
      </w:r>
      <w:r>
        <w:t xml:space="preserve"> shall have no further liability to the </w:t>
      </w:r>
      <w:r w:rsidR="00A625A6">
        <w:t>Customer</w:t>
      </w:r>
      <w:r>
        <w:t>.</w:t>
      </w:r>
    </w:p>
    <w:p w14:paraId="70480572" w14:textId="77777777" w:rsidR="00171E5A" w:rsidRDefault="00F50C64" w:rsidP="00344D5D">
      <w:pPr>
        <w:pStyle w:val="Style2"/>
      </w:pPr>
      <w:r>
        <w:t>THE WELLNESS TREE</w:t>
      </w:r>
      <w:r w:rsidR="00171E5A">
        <w:t xml:space="preserve"> shall be under no liability in respect of any defect arising from fair wear and tear, or any wilful damage, negligence, subjection to normal conditions, failure to follow </w:t>
      </w:r>
      <w:r>
        <w:t>THE WELLNESS TREE</w:t>
      </w:r>
      <w:r w:rsidR="00125466">
        <w:t xml:space="preserve">’s </w:t>
      </w:r>
      <w:r w:rsidR="00171E5A">
        <w:t xml:space="preserve">instructions (whether </w:t>
      </w:r>
      <w:r w:rsidR="00125466">
        <w:t xml:space="preserve">given </w:t>
      </w:r>
      <w:r w:rsidR="00171E5A">
        <w:t>oral</w:t>
      </w:r>
      <w:r w:rsidR="00125466">
        <w:t>ly</w:t>
      </w:r>
      <w:r w:rsidR="00171E5A">
        <w:t xml:space="preserve"> or in writing), misuse or alteration of the </w:t>
      </w:r>
      <w:r w:rsidR="00883D22">
        <w:t>Equipment</w:t>
      </w:r>
      <w:r w:rsidR="00171E5A">
        <w:t xml:space="preserve"> without </w:t>
      </w:r>
      <w:r>
        <w:t>THE WELLNESS TREE</w:t>
      </w:r>
      <w:r w:rsidR="00125466">
        <w:t xml:space="preserve">’s prior </w:t>
      </w:r>
      <w:r w:rsidR="00171E5A">
        <w:t xml:space="preserve">approval, or any other act or omission on the part of the </w:t>
      </w:r>
      <w:r w:rsidR="00A625A6">
        <w:t>Customer</w:t>
      </w:r>
      <w:r w:rsidR="00171E5A">
        <w:t>, its employees or agents or any third party.</w:t>
      </w:r>
    </w:p>
    <w:p w14:paraId="1605D756" w14:textId="77777777" w:rsidR="006C150B" w:rsidRDefault="00883D22" w:rsidP="00344D5D">
      <w:pPr>
        <w:pStyle w:val="Style2"/>
      </w:pPr>
      <w:r>
        <w:t>Equipment</w:t>
      </w:r>
      <w:r w:rsidR="00171E5A">
        <w:t xml:space="preserve">, other than defective </w:t>
      </w:r>
      <w:r>
        <w:t>Equipment</w:t>
      </w:r>
      <w:r w:rsidR="00171E5A">
        <w:t xml:space="preserve"> returned under </w:t>
      </w:r>
      <w:r w:rsidR="008F7549">
        <w:t>this Clause 1</w:t>
      </w:r>
      <w:r w:rsidR="000E57E5">
        <w:t>7</w:t>
      </w:r>
      <w:r w:rsidR="008F7549">
        <w:t>,</w:t>
      </w:r>
      <w:r w:rsidR="00171E5A">
        <w:t xml:space="preserve"> returned by the </w:t>
      </w:r>
      <w:r w:rsidR="00A625A6">
        <w:t>Customer</w:t>
      </w:r>
      <w:r w:rsidR="00171E5A">
        <w:t xml:space="preserve"> and accepted by </w:t>
      </w:r>
      <w:r w:rsidR="00F50C64">
        <w:t>THE WELLNESS TREE</w:t>
      </w:r>
      <w:r w:rsidR="00171E5A">
        <w:t xml:space="preserve"> may be credited to the </w:t>
      </w:r>
      <w:r w:rsidR="00A625A6">
        <w:t>Customer</w:t>
      </w:r>
      <w:r w:rsidR="00171E5A">
        <w:t xml:space="preserve"> at </w:t>
      </w:r>
      <w:r w:rsidR="00F50C64">
        <w:t>THE WELLNESS TREE</w:t>
      </w:r>
      <w:r w:rsidR="006F4EFB">
        <w:t xml:space="preserve">’s </w:t>
      </w:r>
      <w:r w:rsidR="00171E5A">
        <w:t xml:space="preserve">sole discretion and without any obligation on the part of </w:t>
      </w:r>
      <w:r w:rsidR="00F50C64">
        <w:t>THE WELLNESS TREE</w:t>
      </w:r>
      <w:r w:rsidR="00171E5A">
        <w:t>.</w:t>
      </w:r>
    </w:p>
    <w:p w14:paraId="7922BE74" w14:textId="77777777" w:rsidR="00171E5A" w:rsidRDefault="00171E5A" w:rsidP="00344D5D">
      <w:pPr>
        <w:pStyle w:val="Style2"/>
      </w:pPr>
      <w:r>
        <w:t xml:space="preserve">Subject as expressly provided in these </w:t>
      </w:r>
      <w:r w:rsidR="006F4EFB">
        <w:t xml:space="preserve">Terms and </w:t>
      </w:r>
      <w:r>
        <w:t xml:space="preserve">Conditions, and except where the </w:t>
      </w:r>
      <w:r w:rsidR="00883D22">
        <w:t>Equipment</w:t>
      </w:r>
      <w:r>
        <w:t xml:space="preserve"> are sold under a consumer sale, all warranties, conditions or other terms implied by statute or common law are </w:t>
      </w:r>
      <w:proofErr w:type="gramStart"/>
      <w:r>
        <w:t>excluded to the fullest extent</w:t>
      </w:r>
      <w:proofErr w:type="gramEnd"/>
      <w:r>
        <w:t xml:space="preserve"> permitted by law.</w:t>
      </w:r>
    </w:p>
    <w:p w14:paraId="44F15B88" w14:textId="77777777" w:rsidR="00171E5A" w:rsidRDefault="00171E5A" w:rsidP="00344D5D">
      <w:pPr>
        <w:pStyle w:val="Style2"/>
        <w:rPr>
          <w:rFonts w:cs="Arial"/>
        </w:rPr>
      </w:pPr>
      <w:r>
        <w:t xml:space="preserve">The </w:t>
      </w:r>
      <w:r w:rsidR="00A625A6">
        <w:t>Customer</w:t>
      </w:r>
      <w:r>
        <w:t xml:space="preserve"> shall be responsible </w:t>
      </w:r>
      <w:r w:rsidR="006F4EFB">
        <w:t xml:space="preserve">for ensuring </w:t>
      </w:r>
      <w:r>
        <w:t xml:space="preserve">that, except to the extent that instructions as to the use or sale of the </w:t>
      </w:r>
      <w:r w:rsidR="00883D22">
        <w:t>Equipment</w:t>
      </w:r>
      <w:r>
        <w:t xml:space="preserve"> are contained in the packaging or labelling of the </w:t>
      </w:r>
      <w:r w:rsidR="00883D22">
        <w:t>Equipment</w:t>
      </w:r>
      <w:r>
        <w:t xml:space="preserve">, any use or sale of the </w:t>
      </w:r>
      <w:r w:rsidR="00883D22">
        <w:t>Equipment</w:t>
      </w:r>
      <w:r>
        <w:t xml:space="preserve"> by the </w:t>
      </w:r>
      <w:r w:rsidR="00A625A6">
        <w:t>Customer</w:t>
      </w:r>
      <w:r>
        <w:t xml:space="preserve"> is in compliance with all applicable statutory </w:t>
      </w:r>
      <w:r w:rsidR="006F4EFB">
        <w:t xml:space="preserve">requirements and that </w:t>
      </w:r>
      <w:r>
        <w:t xml:space="preserve">handling and </w:t>
      </w:r>
      <w:r>
        <w:rPr>
          <w:rFonts w:cs="Arial"/>
        </w:rPr>
        <w:t xml:space="preserve">sale of the </w:t>
      </w:r>
      <w:r w:rsidR="00883D22">
        <w:rPr>
          <w:rFonts w:cs="Arial"/>
        </w:rPr>
        <w:t>Equipment</w:t>
      </w:r>
      <w:r>
        <w:rPr>
          <w:rFonts w:cs="Arial"/>
        </w:rPr>
        <w:t xml:space="preserve"> by the </w:t>
      </w:r>
      <w:r w:rsidR="00A625A6">
        <w:rPr>
          <w:rFonts w:cs="Arial"/>
        </w:rPr>
        <w:t>Customer</w:t>
      </w:r>
      <w:r>
        <w:rPr>
          <w:rFonts w:cs="Arial"/>
        </w:rPr>
        <w:t xml:space="preserve"> is carried out in accordance with directions given by </w:t>
      </w:r>
      <w:r w:rsidR="00F50C64">
        <w:rPr>
          <w:rFonts w:cs="Arial"/>
        </w:rPr>
        <w:t>THE WELLNESS TREE</w:t>
      </w:r>
      <w:r>
        <w:rPr>
          <w:rFonts w:cs="Arial"/>
        </w:rPr>
        <w:t xml:space="preserve"> or any competent governmental or regulatory authority and the </w:t>
      </w:r>
      <w:r w:rsidR="00A625A6">
        <w:rPr>
          <w:rFonts w:cs="Arial"/>
        </w:rPr>
        <w:t>Customer</w:t>
      </w:r>
      <w:r>
        <w:rPr>
          <w:rFonts w:cs="Arial"/>
        </w:rPr>
        <w:t xml:space="preserve"> will indemnify </w:t>
      </w:r>
      <w:r w:rsidR="00F50C64">
        <w:rPr>
          <w:rFonts w:cs="Arial"/>
        </w:rPr>
        <w:t>THE WELLNESS TREE</w:t>
      </w:r>
      <w:r>
        <w:rPr>
          <w:rFonts w:cs="Arial"/>
        </w:rPr>
        <w:t xml:space="preserve"> against any liability loss or damage which </w:t>
      </w:r>
      <w:r w:rsidR="00F50C64">
        <w:rPr>
          <w:rFonts w:cs="Arial"/>
        </w:rPr>
        <w:t>THE WELLNESS TREE</w:t>
      </w:r>
      <w:r>
        <w:rPr>
          <w:rFonts w:cs="Arial"/>
        </w:rPr>
        <w:t xml:space="preserve"> might suffer as a result of the </w:t>
      </w:r>
      <w:r w:rsidR="006F4EFB">
        <w:rPr>
          <w:rFonts w:cs="Arial"/>
        </w:rPr>
        <w:t xml:space="preserve">Customer’s </w:t>
      </w:r>
      <w:r>
        <w:rPr>
          <w:rFonts w:cs="Arial"/>
        </w:rPr>
        <w:t>failure to comply with this condition.</w:t>
      </w:r>
    </w:p>
    <w:p w14:paraId="7A513FC1" w14:textId="77777777" w:rsidR="00171E5A" w:rsidRDefault="00A625A6" w:rsidP="00344D5D">
      <w:pPr>
        <w:pStyle w:val="Style1"/>
      </w:pPr>
      <w:r>
        <w:t>Customer</w:t>
      </w:r>
      <w:r w:rsidR="00171E5A">
        <w:t>'s Default</w:t>
      </w:r>
    </w:p>
    <w:p w14:paraId="1A07B6AB" w14:textId="77777777" w:rsidR="00171E5A" w:rsidRDefault="00171E5A" w:rsidP="00344D5D">
      <w:pPr>
        <w:pStyle w:val="Style2"/>
      </w:pPr>
      <w:r>
        <w:t xml:space="preserve">If the </w:t>
      </w:r>
      <w:r w:rsidR="00A625A6">
        <w:t>Customer</w:t>
      </w:r>
      <w:r>
        <w:t xml:space="preserve"> fails to make any payment on the due </w:t>
      </w:r>
      <w:proofErr w:type="gramStart"/>
      <w:r>
        <w:t>date</w:t>
      </w:r>
      <w:proofErr w:type="gramEnd"/>
      <w:r>
        <w:t xml:space="preserve"> then, without prejudice to any other right or remedy available to </w:t>
      </w:r>
      <w:r w:rsidR="00F50C64">
        <w:t>THE WELLNESS TREE</w:t>
      </w:r>
      <w:r>
        <w:t xml:space="preserve">, </w:t>
      </w:r>
      <w:r w:rsidR="00F50C64">
        <w:t xml:space="preserve">THE </w:t>
      </w:r>
      <w:r w:rsidR="00F50C64">
        <w:lastRenderedPageBreak/>
        <w:t>WELLNESS TREE</w:t>
      </w:r>
      <w:r>
        <w:t xml:space="preserve"> shall be entitled to:</w:t>
      </w:r>
    </w:p>
    <w:p w14:paraId="34F772CC" w14:textId="77777777" w:rsidR="00171E5A" w:rsidRDefault="00171E5A" w:rsidP="00F657A2">
      <w:pPr>
        <w:pStyle w:val="Style2a"/>
        <w:numPr>
          <w:ilvl w:val="3"/>
          <w:numId w:val="5"/>
        </w:numPr>
      </w:pPr>
      <w:r>
        <w:t>cancel th</w:t>
      </w:r>
      <w:r w:rsidR="00247DA8">
        <w:t xml:space="preserve">is </w:t>
      </w:r>
      <w:r w:rsidR="005115DD">
        <w:t xml:space="preserve">Contract and collect the </w:t>
      </w:r>
      <w:r w:rsidR="00883D22">
        <w:t>Equipment</w:t>
      </w:r>
      <w:r w:rsidR="005115DD">
        <w:t xml:space="preserve"> immediately from the </w:t>
      </w:r>
      <w:proofErr w:type="gramStart"/>
      <w:r w:rsidR="005115DD">
        <w:t>Customer</w:t>
      </w:r>
      <w:r>
        <w:t>;</w:t>
      </w:r>
      <w:proofErr w:type="gramEnd"/>
    </w:p>
    <w:p w14:paraId="13FBCA30" w14:textId="77777777" w:rsidR="00171E5A" w:rsidRDefault="00171E5A" w:rsidP="00F657A2">
      <w:pPr>
        <w:pStyle w:val="Style2a"/>
        <w:numPr>
          <w:ilvl w:val="3"/>
          <w:numId w:val="5"/>
        </w:numPr>
      </w:pPr>
      <w:r>
        <w:t xml:space="preserve">appropriate any payment made by the </w:t>
      </w:r>
      <w:r w:rsidR="00A625A6">
        <w:t>Customer</w:t>
      </w:r>
      <w:r>
        <w:t xml:space="preserve"> to </w:t>
      </w:r>
      <w:r w:rsidR="005115DD">
        <w:t>any</w:t>
      </w:r>
      <w:r>
        <w:t xml:space="preserve"> </w:t>
      </w:r>
      <w:r w:rsidR="005115DD">
        <w:t>amounts owed by the Customer</w:t>
      </w:r>
      <w:r>
        <w:t xml:space="preserve"> as </w:t>
      </w:r>
      <w:r w:rsidR="00F50C64">
        <w:t>THE WELLNESS TREE</w:t>
      </w:r>
      <w:r>
        <w:t xml:space="preserve"> may think fit (notwithstanding any purported appropriation by the </w:t>
      </w:r>
      <w:r w:rsidR="00A625A6">
        <w:t>Customer</w:t>
      </w:r>
      <w:r>
        <w:t>); and</w:t>
      </w:r>
    </w:p>
    <w:p w14:paraId="3D885141" w14:textId="77777777" w:rsidR="00A34BDC" w:rsidRDefault="00A34BDC" w:rsidP="00F657A2">
      <w:pPr>
        <w:pStyle w:val="Style2a"/>
        <w:numPr>
          <w:ilvl w:val="3"/>
          <w:numId w:val="5"/>
        </w:numPr>
      </w:pPr>
      <w:r>
        <w:t>charge the Customer</w:t>
      </w:r>
      <w:r w:rsidR="008C2B7F">
        <w:t xml:space="preserve"> a late payment fee of £100 plus</w:t>
      </w:r>
      <w:r>
        <w:t xml:space="preserve"> interest (both before and after any judgement) on the amount unpaid, at the rate of </w:t>
      </w:r>
      <w:r w:rsidR="008F7549">
        <w:t>6</w:t>
      </w:r>
      <w:r>
        <w:t xml:space="preserve">% per annum above </w:t>
      </w:r>
      <w:r w:rsidR="008F7549">
        <w:t>Bank of England</w:t>
      </w:r>
      <w:r>
        <w:t xml:space="preserve"> base rate from time to time, until payment in full is made (a part of a month being treated as a full month for the purpose of calculating interest).</w:t>
      </w:r>
    </w:p>
    <w:p w14:paraId="31A1FED5" w14:textId="77777777" w:rsidR="00171E5A" w:rsidRDefault="00171E5A" w:rsidP="00344D5D">
      <w:pPr>
        <w:pStyle w:val="Style2"/>
      </w:pPr>
      <w:r>
        <w:t>This condition applies if:</w:t>
      </w:r>
    </w:p>
    <w:p w14:paraId="2EBA1183" w14:textId="77777777" w:rsidR="00171E5A" w:rsidRDefault="00171E5A" w:rsidP="00F657A2">
      <w:pPr>
        <w:pStyle w:val="Style2a"/>
        <w:numPr>
          <w:ilvl w:val="3"/>
          <w:numId w:val="5"/>
        </w:numPr>
      </w:pPr>
      <w:r>
        <w:t xml:space="preserve">the </w:t>
      </w:r>
      <w:r w:rsidR="00A625A6">
        <w:t>Customer</w:t>
      </w:r>
      <w:r>
        <w:t xml:space="preserve"> fails to perform or observe any of its obligations hereunder or is otherwise in breach of the </w:t>
      </w:r>
      <w:proofErr w:type="gramStart"/>
      <w:r>
        <w:t>Contract;</w:t>
      </w:r>
      <w:proofErr w:type="gramEnd"/>
    </w:p>
    <w:p w14:paraId="333EAA27" w14:textId="77777777" w:rsidR="00171E5A" w:rsidRDefault="00171E5A" w:rsidP="00F657A2">
      <w:pPr>
        <w:pStyle w:val="Style2a"/>
        <w:numPr>
          <w:ilvl w:val="3"/>
          <w:numId w:val="5"/>
        </w:numPr>
      </w:pPr>
      <w:r>
        <w:t xml:space="preserve">the </w:t>
      </w:r>
      <w:r w:rsidR="00A625A6">
        <w:t>Customer</w:t>
      </w:r>
      <w:r>
        <w:t xml:space="preserve"> becomes subject to an administration order or </w:t>
      </w:r>
      <w:proofErr w:type="gramStart"/>
      <w:r w:rsidR="00A34BDC" w:rsidRPr="00C0449A">
        <w:t>enters into</w:t>
      </w:r>
      <w:proofErr w:type="gramEnd"/>
      <w:r w:rsidR="00A34BDC" w:rsidRPr="00C0449A">
        <w:t xml:space="preserve"> a voluntary arrangement under Parts I or VIII of the Insolvency Act 1986 or the Insolvent Partnerships Order 1994 (as amended) </w:t>
      </w:r>
      <w:r>
        <w:t xml:space="preserve">or (being an individual or firm) becomes bankrupt or (being a company) goes into </w:t>
      </w:r>
      <w:proofErr w:type="gramStart"/>
      <w:r>
        <w:t>liquidation;</w:t>
      </w:r>
      <w:proofErr w:type="gramEnd"/>
    </w:p>
    <w:p w14:paraId="061272AA" w14:textId="77777777" w:rsidR="00171E5A" w:rsidRDefault="00171E5A" w:rsidP="00F657A2">
      <w:pPr>
        <w:pStyle w:val="Style2a"/>
        <w:numPr>
          <w:ilvl w:val="3"/>
          <w:numId w:val="5"/>
        </w:numPr>
      </w:pPr>
      <w:r>
        <w:t xml:space="preserve">an encumbrancer takes possession, or a receiver is appointed, of any of the property or assets of the </w:t>
      </w:r>
      <w:proofErr w:type="gramStart"/>
      <w:r w:rsidR="00A625A6">
        <w:t>Customer</w:t>
      </w:r>
      <w:r>
        <w:t>;</w:t>
      </w:r>
      <w:proofErr w:type="gramEnd"/>
    </w:p>
    <w:p w14:paraId="0CC584BB" w14:textId="77777777" w:rsidR="00171E5A" w:rsidRDefault="00171E5A" w:rsidP="00F657A2">
      <w:pPr>
        <w:pStyle w:val="Style2a"/>
        <w:numPr>
          <w:ilvl w:val="3"/>
          <w:numId w:val="5"/>
        </w:numPr>
      </w:pPr>
      <w:r>
        <w:t xml:space="preserve">the </w:t>
      </w:r>
      <w:r w:rsidR="00A625A6">
        <w:t>Customer</w:t>
      </w:r>
      <w:r>
        <w:t xml:space="preserve"> ceases, or threatens to cease, to carry on business; or</w:t>
      </w:r>
    </w:p>
    <w:p w14:paraId="1081AA6A" w14:textId="77777777" w:rsidR="00171E5A" w:rsidRDefault="00F50C64" w:rsidP="00F657A2">
      <w:pPr>
        <w:pStyle w:val="Style2a"/>
        <w:numPr>
          <w:ilvl w:val="3"/>
          <w:numId w:val="5"/>
        </w:numPr>
      </w:pPr>
      <w:r>
        <w:t>THE WELLNESS TREE</w:t>
      </w:r>
      <w:r w:rsidR="00171E5A">
        <w:t xml:space="preserve"> reasonably apprehends that any of the events mentioned above is about to occur in relation to the </w:t>
      </w:r>
      <w:r w:rsidR="00A625A6">
        <w:t>Customer</w:t>
      </w:r>
      <w:r w:rsidR="00171E5A">
        <w:t xml:space="preserve"> and notifies the </w:t>
      </w:r>
      <w:r w:rsidR="00A625A6">
        <w:t>Customer</w:t>
      </w:r>
      <w:r w:rsidR="00171E5A">
        <w:t xml:space="preserve"> accordingly.</w:t>
      </w:r>
    </w:p>
    <w:p w14:paraId="59736BFD" w14:textId="537F04A2" w:rsidR="00171E5A" w:rsidRDefault="00C404CC" w:rsidP="00344D5D">
      <w:pPr>
        <w:pStyle w:val="Style2"/>
        <w:rPr>
          <w:rFonts w:cs="Arial"/>
        </w:rPr>
      </w:pPr>
      <w:r>
        <w:t xml:space="preserve">If </w:t>
      </w:r>
      <w:r w:rsidR="00A34BDC">
        <w:t xml:space="preserve">sub-Clause </w:t>
      </w:r>
      <w:r>
        <w:t>1</w:t>
      </w:r>
      <w:r w:rsidR="00FD3176">
        <w:t>8</w:t>
      </w:r>
      <w:r w:rsidR="00171E5A">
        <w:t xml:space="preserve">.2 applies then, without prejudice to any other right or remedy available to </w:t>
      </w:r>
      <w:r w:rsidR="00F50C64">
        <w:t>THE WELLNESS TREE</w:t>
      </w:r>
      <w:r w:rsidR="00171E5A">
        <w:t xml:space="preserve">, </w:t>
      </w:r>
      <w:r w:rsidR="00F50C64">
        <w:t>THE WELLNESS TREE</w:t>
      </w:r>
      <w:r w:rsidR="00171E5A">
        <w:t xml:space="preserve"> shall be entitled to cancel the Contract or suspend any further deliveries under the Contract</w:t>
      </w:r>
      <w:r w:rsidR="008F7549">
        <w:t xml:space="preserve"> or suspend the provision of the Services,</w:t>
      </w:r>
      <w:r w:rsidR="00171E5A">
        <w:t xml:space="preserve"> without any liability to the </w:t>
      </w:r>
      <w:r w:rsidR="00A625A6">
        <w:t>Customer</w:t>
      </w:r>
      <w:r w:rsidR="00171E5A">
        <w:t xml:space="preserve">, and if the </w:t>
      </w:r>
      <w:r w:rsidR="00883D22">
        <w:t>Equipment</w:t>
      </w:r>
      <w:r w:rsidR="00171E5A">
        <w:t xml:space="preserve"> have been delivered but not paid for the price shall become immediately due and payable notwithstanding any previous agreement or arrangement to the contrary.</w:t>
      </w:r>
    </w:p>
    <w:p w14:paraId="3C02ADB0" w14:textId="77777777" w:rsidR="003A781B" w:rsidRDefault="003A781B" w:rsidP="000E57E5">
      <w:pPr>
        <w:pStyle w:val="Style2"/>
        <w:numPr>
          <w:ilvl w:val="0"/>
          <w:numId w:val="0"/>
        </w:numPr>
        <w:ind w:left="1418"/>
      </w:pPr>
    </w:p>
    <w:p w14:paraId="4DCE1E8A" w14:textId="77777777" w:rsidR="00822352" w:rsidRDefault="00822352" w:rsidP="00344D5D">
      <w:pPr>
        <w:pStyle w:val="Style1"/>
      </w:pPr>
      <w:r w:rsidRPr="00430079">
        <w:t>Liability</w:t>
      </w:r>
    </w:p>
    <w:p w14:paraId="777679A8" w14:textId="77777777" w:rsidR="003A781B" w:rsidRPr="000E57E5" w:rsidRDefault="00F50C64" w:rsidP="003A781B">
      <w:pPr>
        <w:pStyle w:val="Style2"/>
        <w:rPr>
          <w:rFonts w:cs="Arial"/>
          <w:sz w:val="20"/>
          <w:lang w:eastAsia="en-GB"/>
        </w:rPr>
      </w:pPr>
      <w:r>
        <w:t>THE WELLNESS TREE</w:t>
      </w:r>
      <w:r w:rsidR="004D280E">
        <w:t xml:space="preserve"> </w:t>
      </w:r>
      <w:r w:rsidR="00822352">
        <w:t xml:space="preserve">will not by reason of any representation, implied warranty, condition or other term, or any duty at common law or under express terms of </w:t>
      </w:r>
      <w:r w:rsidR="001A69DA">
        <w:t>the C</w:t>
      </w:r>
      <w:r w:rsidR="00822352">
        <w:t>ontract</w:t>
      </w:r>
      <w:r w:rsidR="001A69DA">
        <w:t xml:space="preserve"> (or these Terms and Conditions)</w:t>
      </w:r>
      <w:r w:rsidR="00822352">
        <w:t xml:space="preserve">, be liable for any loss of profit or any indirect, special or consequential loss, damage, costs, expenses or other claims (whether caused by the </w:t>
      </w:r>
      <w:proofErr w:type="spellStart"/>
      <w:r>
        <w:t>THE</w:t>
      </w:r>
      <w:proofErr w:type="spellEnd"/>
      <w:r>
        <w:t xml:space="preserve"> WELLNESS TREE</w:t>
      </w:r>
      <w:r w:rsidR="004D280E">
        <w:t xml:space="preserve">’s </w:t>
      </w:r>
      <w:r w:rsidR="00822352">
        <w:t xml:space="preserve">servants or agents or otherwise) </w:t>
      </w:r>
      <w:r w:rsidR="00F30C35">
        <w:t xml:space="preserve">which arise out of or in connection with the supply of the </w:t>
      </w:r>
      <w:r w:rsidR="00883D22">
        <w:t>Equipment</w:t>
      </w:r>
      <w:r w:rsidR="00F30C35">
        <w:t xml:space="preserve"> and Services</w:t>
      </w:r>
      <w:r w:rsidR="00822352">
        <w:t>.</w:t>
      </w:r>
      <w:r w:rsidR="003A781B">
        <w:t xml:space="preserve"> </w:t>
      </w:r>
    </w:p>
    <w:p w14:paraId="172626F5" w14:textId="77777777" w:rsidR="003A781B" w:rsidRPr="003A781B" w:rsidRDefault="008C2B7F" w:rsidP="00344D5D">
      <w:pPr>
        <w:pStyle w:val="Style2"/>
        <w:rPr>
          <w:rFonts w:cs="Arial"/>
          <w:szCs w:val="22"/>
        </w:rPr>
      </w:pPr>
      <w:r>
        <w:rPr>
          <w:rStyle w:val="cf01"/>
          <w:rFonts w:ascii="Arial" w:hAnsi="Arial" w:cs="Arial"/>
          <w:sz w:val="22"/>
          <w:szCs w:val="22"/>
        </w:rPr>
        <w:t>THE WELLNESS TREE</w:t>
      </w:r>
      <w:r w:rsidR="003A781B" w:rsidRPr="000E57E5">
        <w:rPr>
          <w:rStyle w:val="cf01"/>
          <w:rFonts w:ascii="Arial" w:hAnsi="Arial" w:cs="Arial"/>
          <w:sz w:val="22"/>
          <w:szCs w:val="22"/>
        </w:rPr>
        <w:t xml:space="preserve"> will not be liable for any personal injury or damage to property which results from the Customer’s improper use of the Equipment.</w:t>
      </w:r>
    </w:p>
    <w:p w14:paraId="2DB14179" w14:textId="77777777" w:rsidR="001A69DA" w:rsidRDefault="001A69DA" w:rsidP="00344D5D">
      <w:pPr>
        <w:pStyle w:val="Style2"/>
      </w:pPr>
      <w:r>
        <w:t>All warranties, conditions and other terms implied by statute or common law (save for the conditions implied by section 12 of the Sale of Goods Act 1979) are, to the fullest extent permitted by law, excluded from the Contract.</w:t>
      </w:r>
      <w:bookmarkStart w:id="1" w:name="a181855"/>
      <w:bookmarkEnd w:id="1"/>
    </w:p>
    <w:p w14:paraId="042988D7" w14:textId="77777777" w:rsidR="00822352" w:rsidRDefault="00F30C35" w:rsidP="00344D5D">
      <w:pPr>
        <w:pStyle w:val="Style2"/>
      </w:pPr>
      <w:r>
        <w:t>The Customer</w:t>
      </w:r>
      <w:r w:rsidR="00822352">
        <w:t xml:space="preserve"> shall indemnify </w:t>
      </w:r>
      <w:r w:rsidR="00F50C64">
        <w:t>THE WELLNESS TREE</w:t>
      </w:r>
      <w:r w:rsidR="00822352">
        <w:t xml:space="preserve"> against all damages, </w:t>
      </w:r>
      <w:r w:rsidR="00822352">
        <w:lastRenderedPageBreak/>
        <w:t>costs, claims and expenses suffered by</w:t>
      </w:r>
      <w:r w:rsidR="00D63FF9">
        <w:t xml:space="preserve"> </w:t>
      </w:r>
      <w:r w:rsidR="00F50C64">
        <w:t>THE WELLNESS TREE</w:t>
      </w:r>
      <w:r w:rsidR="00D63FF9">
        <w:t xml:space="preserve">, </w:t>
      </w:r>
      <w:r w:rsidR="00822352">
        <w:t xml:space="preserve">arising from loss or damage to any equipment (including that of third parties) caused by the </w:t>
      </w:r>
      <w:r w:rsidR="006C150B">
        <w:t>Customer</w:t>
      </w:r>
      <w:r w:rsidR="00822352">
        <w:t>, its agent</w:t>
      </w:r>
      <w:r w:rsidR="004D280E">
        <w:t>s</w:t>
      </w:r>
      <w:r w:rsidR="00822352">
        <w:t xml:space="preserve"> or employees.</w:t>
      </w:r>
    </w:p>
    <w:p w14:paraId="48735754" w14:textId="77777777" w:rsidR="00822352" w:rsidRDefault="00822352" w:rsidP="00344D5D">
      <w:pPr>
        <w:pStyle w:val="Style2"/>
      </w:pPr>
      <w:r>
        <w:t xml:space="preserve">Where the </w:t>
      </w:r>
      <w:r w:rsidR="006C150B">
        <w:t>Customer</w:t>
      </w:r>
      <w:r>
        <w:t xml:space="preserve"> consists of two or more persons such expression throughout shall mean and include such two or more persons and each or any of them.  All obligations on the part of such a </w:t>
      </w:r>
      <w:r w:rsidR="006C150B">
        <w:t>Customer</w:t>
      </w:r>
      <w:r>
        <w:t xml:space="preserve"> shall be joint and several obligations of such persons.</w:t>
      </w:r>
    </w:p>
    <w:p w14:paraId="0BEA0657" w14:textId="77777777" w:rsidR="00171E5A" w:rsidRDefault="00F50C64" w:rsidP="00344D5D">
      <w:pPr>
        <w:pStyle w:val="Style2"/>
      </w:pPr>
      <w:r>
        <w:t>THE WELLNESS TREE</w:t>
      </w:r>
      <w:r w:rsidR="00822352">
        <w:t xml:space="preserve"> shall not be liable to the </w:t>
      </w:r>
      <w:r w:rsidR="006C150B">
        <w:t>Customer</w:t>
      </w:r>
      <w:r w:rsidR="00822352">
        <w:t xml:space="preserve"> or be deemed to be in breach of these terms and conditions by reason of any delay in performing, or any failure to perform, any of </w:t>
      </w:r>
      <w:r>
        <w:t>THE WELLNESS TREE</w:t>
      </w:r>
      <w:r w:rsidR="004D280E">
        <w:t xml:space="preserve">’s </w:t>
      </w:r>
      <w:r w:rsidR="00822352">
        <w:t xml:space="preserve">obligations if the delay or failure was due to any cause beyond </w:t>
      </w:r>
      <w:r>
        <w:t>THE WELLNESS TREE</w:t>
      </w:r>
      <w:r w:rsidR="004D280E">
        <w:t xml:space="preserve">’s </w:t>
      </w:r>
      <w:r w:rsidR="00822352">
        <w:t>reasonable control.</w:t>
      </w:r>
    </w:p>
    <w:p w14:paraId="2C01DC66" w14:textId="77777777" w:rsidR="001A69DA" w:rsidRDefault="001A69DA" w:rsidP="00344D5D">
      <w:pPr>
        <w:pStyle w:val="Style2"/>
      </w:pPr>
      <w:r>
        <w:t xml:space="preserve">Nothing in these Terms and Conditions excludes or limits the liability of </w:t>
      </w:r>
      <w:r w:rsidR="00F50C64">
        <w:t>THE WELLNESS TREE</w:t>
      </w:r>
      <w:r>
        <w:t xml:space="preserve">: </w:t>
      </w:r>
      <w:bookmarkStart w:id="2" w:name="a1029725"/>
      <w:bookmarkEnd w:id="2"/>
    </w:p>
    <w:p w14:paraId="5E70EFA6" w14:textId="77777777" w:rsidR="001A69DA" w:rsidRDefault="001A69DA" w:rsidP="00F657A2">
      <w:pPr>
        <w:pStyle w:val="Style2a"/>
        <w:numPr>
          <w:ilvl w:val="3"/>
          <w:numId w:val="5"/>
        </w:numPr>
      </w:pPr>
      <w:r>
        <w:t xml:space="preserve">for death or personal injury caused by </w:t>
      </w:r>
      <w:r w:rsidR="00F50C64">
        <w:t>THE WELLNESS TREE</w:t>
      </w:r>
      <w:r>
        <w:t xml:space="preserve">’s </w:t>
      </w:r>
      <w:proofErr w:type="gramStart"/>
      <w:r>
        <w:t>negligence;</w:t>
      </w:r>
      <w:bookmarkStart w:id="3" w:name="a954956"/>
      <w:bookmarkEnd w:id="3"/>
      <w:proofErr w:type="gramEnd"/>
    </w:p>
    <w:p w14:paraId="2DA68ECB" w14:textId="77777777" w:rsidR="001A69DA" w:rsidRDefault="001A69DA" w:rsidP="00F657A2">
      <w:pPr>
        <w:pStyle w:val="Style2a"/>
        <w:numPr>
          <w:ilvl w:val="3"/>
          <w:numId w:val="5"/>
        </w:numPr>
      </w:pPr>
      <w:r>
        <w:t xml:space="preserve">for any matter which it would be illegal for </w:t>
      </w:r>
      <w:r w:rsidR="00F50C64">
        <w:t>THE WELLNESS TREE</w:t>
      </w:r>
      <w:r>
        <w:t xml:space="preserve"> to exclude or attempt to exclude its liability; or</w:t>
      </w:r>
      <w:bookmarkStart w:id="4" w:name="a506340"/>
      <w:bookmarkEnd w:id="4"/>
    </w:p>
    <w:p w14:paraId="69C0D344" w14:textId="77777777" w:rsidR="001A69DA" w:rsidRPr="00C0449A" w:rsidRDefault="001A69DA" w:rsidP="00F657A2">
      <w:pPr>
        <w:pStyle w:val="Style2a"/>
        <w:numPr>
          <w:ilvl w:val="3"/>
          <w:numId w:val="5"/>
        </w:numPr>
        <w:rPr>
          <w:b/>
        </w:rPr>
      </w:pPr>
      <w:r>
        <w:t>for fraud or fraudulent misrepresentation.</w:t>
      </w:r>
      <w:bookmarkStart w:id="5" w:name="a790691"/>
      <w:bookmarkEnd w:id="5"/>
    </w:p>
    <w:p w14:paraId="2575C985" w14:textId="77777777" w:rsidR="001A69DA" w:rsidRDefault="001A69DA" w:rsidP="00344D5D">
      <w:pPr>
        <w:pStyle w:val="Style2"/>
      </w:pPr>
      <w:r>
        <w:t xml:space="preserve">Subject to the remaining provisions of this </w:t>
      </w:r>
      <w:r w:rsidR="008F7549">
        <w:t>Clause 1</w:t>
      </w:r>
      <w:r w:rsidR="000E57E5">
        <w:t>9</w:t>
      </w:r>
      <w:r w:rsidR="008F7549">
        <w:t>:</w:t>
      </w:r>
    </w:p>
    <w:p w14:paraId="32C0C9C9" w14:textId="77777777" w:rsidR="001A69DA" w:rsidRDefault="00F50C64" w:rsidP="00F657A2">
      <w:pPr>
        <w:pStyle w:val="Style2a"/>
        <w:numPr>
          <w:ilvl w:val="3"/>
          <w:numId w:val="5"/>
        </w:numPr>
      </w:pPr>
      <w:r>
        <w:t>THE WELLNESS TREE</w:t>
      </w:r>
      <w:r w:rsidR="001A69DA">
        <w:t>’s total liability in contract, tort (including negligence or breach of statutory duty), misrepresentation, restitution or otherwise, arising in connection with the performance or contemplated performance of the Contract shall be limited to the Contract Price</w:t>
      </w:r>
      <w:r w:rsidR="003A781B">
        <w:t xml:space="preserve"> for the year preceding the date of the incident that gives rise to the liability</w:t>
      </w:r>
      <w:r w:rsidR="001A69DA">
        <w:t>; and</w:t>
      </w:r>
      <w:bookmarkStart w:id="6" w:name="a965637"/>
      <w:bookmarkEnd w:id="6"/>
    </w:p>
    <w:p w14:paraId="2909EF06" w14:textId="77777777" w:rsidR="001A69DA" w:rsidRDefault="00F50C64" w:rsidP="00F657A2">
      <w:pPr>
        <w:pStyle w:val="Style2a"/>
        <w:numPr>
          <w:ilvl w:val="3"/>
          <w:numId w:val="5"/>
        </w:numPr>
      </w:pPr>
      <w:r>
        <w:t>THE WELLNESS TREE</w:t>
      </w:r>
      <w:r w:rsidR="001A69DA">
        <w:t xml:space="preserve"> shall not be liable to the Customer for any pure economic loss, loss of profit, loss of business, depletion of goodwill or otherwise, in each case whether direct, indirect or consequential, or any claims for consequential compensation whatsoever (howsoever caused) which arise out of or in connection with the Contract.</w:t>
      </w:r>
    </w:p>
    <w:p w14:paraId="7D238C32" w14:textId="77777777" w:rsidR="009A1AEF" w:rsidRDefault="009A1AEF" w:rsidP="00344D5D">
      <w:pPr>
        <w:pStyle w:val="Style1"/>
      </w:pPr>
      <w:r>
        <w:t>Confidentiality</w:t>
      </w:r>
    </w:p>
    <w:p w14:paraId="57C66441" w14:textId="77777777" w:rsidR="009A1AEF" w:rsidRDefault="009A1AEF" w:rsidP="00344D5D">
      <w:pPr>
        <w:pStyle w:val="Style2"/>
      </w:pPr>
      <w:r>
        <w:t xml:space="preserve">Each Party undertakes that, except as provided by sub-Clause </w:t>
      </w:r>
      <w:r w:rsidR="000E57E5">
        <w:t>20</w:t>
      </w:r>
      <w:r>
        <w:t xml:space="preserve">.2 or as authorised in writing by the other Party, it shall, </w:t>
      </w:r>
      <w:proofErr w:type="gramStart"/>
      <w:r>
        <w:t>at all times</w:t>
      </w:r>
      <w:proofErr w:type="gramEnd"/>
      <w:r>
        <w:t xml:space="preserve"> during the continuance of </w:t>
      </w:r>
      <w:r w:rsidR="00CB757C">
        <w:t>the Contract</w:t>
      </w:r>
      <w:r>
        <w:t xml:space="preserve"> and</w:t>
      </w:r>
      <w:r w:rsidR="008F7549">
        <w:t xml:space="preserve"> </w:t>
      </w:r>
      <w:r>
        <w:t>for</w:t>
      </w:r>
      <w:r w:rsidR="000E57E5">
        <w:t xml:space="preserve"> </w:t>
      </w:r>
      <w:r w:rsidR="008F7549">
        <w:t>3 years</w:t>
      </w:r>
      <w:r>
        <w:t xml:space="preserve"> after its termination:</w:t>
      </w:r>
    </w:p>
    <w:p w14:paraId="710108D2" w14:textId="77777777" w:rsidR="009A1AEF" w:rsidRDefault="009A1AEF" w:rsidP="00F657A2">
      <w:pPr>
        <w:pStyle w:val="Style2a"/>
        <w:numPr>
          <w:ilvl w:val="3"/>
          <w:numId w:val="5"/>
        </w:numPr>
      </w:pPr>
      <w:r>
        <w:t xml:space="preserve">keep confidential all Confidential </w:t>
      </w:r>
      <w:proofErr w:type="gramStart"/>
      <w:r>
        <w:t>Information;</w:t>
      </w:r>
      <w:proofErr w:type="gramEnd"/>
    </w:p>
    <w:p w14:paraId="4FBC601E" w14:textId="77777777" w:rsidR="009A1AEF" w:rsidRDefault="009A1AEF" w:rsidP="00F657A2">
      <w:pPr>
        <w:pStyle w:val="Style2a"/>
        <w:numPr>
          <w:ilvl w:val="3"/>
          <w:numId w:val="5"/>
        </w:numPr>
      </w:pPr>
      <w:r>
        <w:t xml:space="preserve">not disclose any Confidential Information to any other </w:t>
      </w:r>
      <w:proofErr w:type="gramStart"/>
      <w:r>
        <w:t>person;</w:t>
      </w:r>
      <w:proofErr w:type="gramEnd"/>
    </w:p>
    <w:p w14:paraId="08C0343F" w14:textId="77777777" w:rsidR="009A1AEF" w:rsidRDefault="009A1AEF" w:rsidP="00F657A2">
      <w:pPr>
        <w:pStyle w:val="Style2a"/>
        <w:numPr>
          <w:ilvl w:val="3"/>
          <w:numId w:val="5"/>
        </w:numPr>
      </w:pPr>
      <w:r>
        <w:t>not use any Confidential Information for any purpose other than as contemplated by and subject to th</w:t>
      </w:r>
      <w:r w:rsidR="00CB757C">
        <w:t>ese</w:t>
      </w:r>
      <w:r>
        <w:t xml:space="preserve"> </w:t>
      </w:r>
      <w:r w:rsidR="00CB757C">
        <w:t>T</w:t>
      </w:r>
      <w:r>
        <w:t xml:space="preserve">erms and </w:t>
      </w:r>
      <w:r w:rsidR="00CB757C">
        <w:t>C</w:t>
      </w:r>
      <w:r>
        <w:t xml:space="preserve">onditions </w:t>
      </w:r>
      <w:r w:rsidR="00CB757C">
        <w:t>and</w:t>
      </w:r>
      <w:r>
        <w:t xml:space="preserve"> th</w:t>
      </w:r>
      <w:r w:rsidR="00CB757C">
        <w:t>e</w:t>
      </w:r>
      <w:r>
        <w:t xml:space="preserve"> </w:t>
      </w:r>
      <w:proofErr w:type="gramStart"/>
      <w:r w:rsidR="00CB757C">
        <w:t>Contract</w:t>
      </w:r>
      <w:r>
        <w:t>;</w:t>
      </w:r>
      <w:proofErr w:type="gramEnd"/>
    </w:p>
    <w:p w14:paraId="50A10417" w14:textId="77777777" w:rsidR="009A1AEF" w:rsidRDefault="009A1AEF" w:rsidP="00F657A2">
      <w:pPr>
        <w:pStyle w:val="Style2a"/>
        <w:numPr>
          <w:ilvl w:val="3"/>
          <w:numId w:val="5"/>
        </w:numPr>
      </w:pPr>
      <w:r>
        <w:t xml:space="preserve">not make any copies </w:t>
      </w:r>
      <w:proofErr w:type="gramStart"/>
      <w:r>
        <w:t>of,</w:t>
      </w:r>
      <w:proofErr w:type="gramEnd"/>
      <w:r>
        <w:t xml:space="preserve"> record in any way or part with possession of any Confidential Information; and</w:t>
      </w:r>
    </w:p>
    <w:p w14:paraId="4C26D0D4" w14:textId="4EE37000" w:rsidR="009A1AEF" w:rsidRDefault="009A1AEF" w:rsidP="00F657A2">
      <w:pPr>
        <w:pStyle w:val="Style2a"/>
        <w:numPr>
          <w:ilvl w:val="3"/>
          <w:numId w:val="5"/>
        </w:numPr>
      </w:pPr>
      <w:r>
        <w:t>ensure that none of its directors, officers, employees, agents or advisers does any act which, if done by that Party, would be a breach of the provisions of sub-</w:t>
      </w:r>
      <w:r w:rsidR="00FD3176">
        <w:t>C</w:t>
      </w:r>
      <w:r>
        <w:t xml:space="preserve">lauses </w:t>
      </w:r>
      <w:r w:rsidR="000E57E5">
        <w:t>20</w:t>
      </w:r>
      <w:r>
        <w:t xml:space="preserve">.1.1 to </w:t>
      </w:r>
      <w:r w:rsidR="000E57E5">
        <w:t>20</w:t>
      </w:r>
      <w:r>
        <w:t>.1.4 above.</w:t>
      </w:r>
    </w:p>
    <w:p w14:paraId="3C8431DC" w14:textId="7B212AC4" w:rsidR="009A1AEF" w:rsidRDefault="009A1AEF" w:rsidP="00344D5D">
      <w:pPr>
        <w:pStyle w:val="Style2"/>
      </w:pPr>
      <w:r>
        <w:t>Either Party may</w:t>
      </w:r>
      <w:r w:rsidR="00F6637F">
        <w:t xml:space="preserve"> </w:t>
      </w:r>
      <w:r>
        <w:t>disclose any Confidential Information to:</w:t>
      </w:r>
    </w:p>
    <w:p w14:paraId="36799997" w14:textId="77777777" w:rsidR="009A1AEF" w:rsidRPr="00CB757C" w:rsidRDefault="009A1AEF" w:rsidP="00344D5D">
      <w:pPr>
        <w:pStyle w:val="Style4"/>
      </w:pPr>
      <w:r w:rsidRPr="00CB757C">
        <w:t xml:space="preserve">any sub-contractor or </w:t>
      </w:r>
      <w:r w:rsidR="00F50C64">
        <w:t>THE WELLNESS TREE</w:t>
      </w:r>
      <w:r w:rsidRPr="00CB757C">
        <w:t xml:space="preserve"> of that </w:t>
      </w:r>
      <w:proofErr w:type="gramStart"/>
      <w:r w:rsidRPr="00CB757C">
        <w:t>Party;</w:t>
      </w:r>
      <w:proofErr w:type="gramEnd"/>
    </w:p>
    <w:p w14:paraId="7206196F" w14:textId="77777777" w:rsidR="009A1AEF" w:rsidRPr="00756105" w:rsidRDefault="009A1AEF" w:rsidP="00344D5D">
      <w:pPr>
        <w:pStyle w:val="Style4"/>
      </w:pPr>
      <w:r w:rsidRPr="00756105">
        <w:lastRenderedPageBreak/>
        <w:t>any governmental or other authority or regulatory body; or</w:t>
      </w:r>
    </w:p>
    <w:p w14:paraId="6F0AA085" w14:textId="77777777" w:rsidR="009A1AEF" w:rsidRPr="0095561B" w:rsidRDefault="009A1AEF" w:rsidP="00344D5D">
      <w:pPr>
        <w:pStyle w:val="Style4"/>
      </w:pPr>
      <w:r w:rsidRPr="002963F8">
        <w:t>any employee or officer of that Party or of an</w:t>
      </w:r>
      <w:r w:rsidRPr="0095561B">
        <w:t xml:space="preserve">y of the </w:t>
      </w:r>
      <w:proofErr w:type="gramStart"/>
      <w:r w:rsidRPr="0095561B">
        <w:t>aforementioned persons</w:t>
      </w:r>
      <w:proofErr w:type="gramEnd"/>
      <w:r w:rsidRPr="0095561B">
        <w:t xml:space="preserve">, parties or </w:t>
      </w:r>
      <w:proofErr w:type="gramStart"/>
      <w:r w:rsidRPr="0095561B">
        <w:t>bodies;</w:t>
      </w:r>
      <w:proofErr w:type="gramEnd"/>
    </w:p>
    <w:p w14:paraId="05BD0F6C" w14:textId="77777777" w:rsidR="009A1AEF" w:rsidRPr="00980598" w:rsidRDefault="009A1AEF" w:rsidP="00980598">
      <w:pPr>
        <w:pStyle w:val="Style2"/>
        <w:numPr>
          <w:ilvl w:val="0"/>
          <w:numId w:val="0"/>
        </w:numPr>
        <w:ind w:left="1418"/>
      </w:pPr>
      <w:r w:rsidRPr="00980598">
        <w:t xml:space="preserve">to such extent only as is necessary for the purposes contemplated by </w:t>
      </w:r>
      <w:r w:rsidR="00CB757C" w:rsidRPr="00980598">
        <w:t>these Terms and Conditions and the Contract</w:t>
      </w:r>
      <w:r w:rsidRPr="00980598">
        <w:t xml:space="preserve">, or as required by law, and in each case subject to that Party first informing the person, party or body in question that the Confidential Information is confidential and (except where the disclosure is to any such body as is mentioned in sub-Clause </w:t>
      </w:r>
      <w:r w:rsidR="000E57E5" w:rsidRPr="00980598">
        <w:t>20</w:t>
      </w:r>
      <w:r w:rsidRPr="00980598">
        <w:t xml:space="preserve">.2.1.2 above or any employee or officer of any such body) obtaining and submitting to the other Party a written undertaking from the person in question, as nearly as practicable in the terms of this Clause </w:t>
      </w:r>
      <w:r w:rsidR="000E57E5" w:rsidRPr="00980598">
        <w:t>20</w:t>
      </w:r>
      <w:r w:rsidRPr="00980598">
        <w:t>, to keep the Confidential Information confidential and to use it only for the purposes for which the disclosure is made; and</w:t>
      </w:r>
    </w:p>
    <w:p w14:paraId="41055483" w14:textId="77777777" w:rsidR="009A1AEF" w:rsidRPr="00980598" w:rsidRDefault="009A1AEF" w:rsidP="00980598">
      <w:pPr>
        <w:pStyle w:val="Style2"/>
        <w:numPr>
          <w:ilvl w:val="0"/>
          <w:numId w:val="0"/>
        </w:numPr>
        <w:ind w:left="1418"/>
      </w:pPr>
      <w:r w:rsidRPr="00980598">
        <w:t xml:space="preserve">use any Confidential Information for any purpose, or disclose it to any other person, to the extent only that it is at the date of </w:t>
      </w:r>
      <w:r w:rsidR="00CB757C" w:rsidRPr="00980598">
        <w:t>the Contract</w:t>
      </w:r>
      <w:r w:rsidRPr="00980598">
        <w:t>, or at any time after that date becomes, public knowledge through no fault of that Party, provided that in doing so that Party does not disclose any part of that Confidential Information which is not public knowledge.</w:t>
      </w:r>
    </w:p>
    <w:p w14:paraId="0487FADD" w14:textId="77777777" w:rsidR="009A1AEF" w:rsidRDefault="009A1AEF" w:rsidP="00344D5D">
      <w:pPr>
        <w:pStyle w:val="Style2"/>
      </w:pPr>
      <w:r w:rsidRPr="008859E7">
        <w:t xml:space="preserve">The provisions of this Clause </w:t>
      </w:r>
      <w:r w:rsidR="000E57E5">
        <w:t>20</w:t>
      </w:r>
      <w:r w:rsidRPr="008859E7">
        <w:t xml:space="preserve"> shall continue in force in accordance with their terms, notwithstanding the termination of </w:t>
      </w:r>
      <w:r w:rsidR="00CB757C">
        <w:t>the Contract</w:t>
      </w:r>
      <w:r w:rsidRPr="008859E7">
        <w:t xml:space="preserve"> for any reason.</w:t>
      </w:r>
    </w:p>
    <w:p w14:paraId="6FAF9885" w14:textId="77777777" w:rsidR="00171E5A" w:rsidRDefault="00171E5A" w:rsidP="00344D5D">
      <w:pPr>
        <w:pStyle w:val="Style1"/>
        <w:rPr>
          <w:lang w:val="en-US"/>
        </w:rPr>
      </w:pPr>
      <w:r>
        <w:rPr>
          <w:lang w:val="en-US"/>
        </w:rPr>
        <w:t>Communications</w:t>
      </w:r>
    </w:p>
    <w:p w14:paraId="3E7B14E9" w14:textId="77777777" w:rsidR="001A69DA" w:rsidRPr="00D259F2" w:rsidRDefault="001A69DA" w:rsidP="00344D5D">
      <w:pPr>
        <w:pStyle w:val="Style2"/>
      </w:pPr>
      <w:r w:rsidRPr="00D259F2">
        <w:t>All notices under these Terms and Conditions and under the Contract shall be in writing and be deemed duly given if signed by, or on behalf of, a duly authorised officer of the Party giving the notice.</w:t>
      </w:r>
    </w:p>
    <w:p w14:paraId="12DE0C62" w14:textId="77777777" w:rsidR="001A69DA" w:rsidRPr="00D259F2" w:rsidRDefault="001A69DA" w:rsidP="00344D5D">
      <w:pPr>
        <w:pStyle w:val="Style2"/>
      </w:pPr>
      <w:r w:rsidRPr="00D259F2">
        <w:t>Notices shall be deemed to have been duly given:</w:t>
      </w:r>
    </w:p>
    <w:p w14:paraId="6B8DC7FE" w14:textId="77777777" w:rsidR="001A69DA" w:rsidRPr="0096679C" w:rsidRDefault="001A69DA" w:rsidP="00F657A2">
      <w:pPr>
        <w:pStyle w:val="Style2a"/>
        <w:numPr>
          <w:ilvl w:val="3"/>
          <w:numId w:val="5"/>
        </w:numPr>
      </w:pPr>
      <w:r w:rsidRPr="006F556A">
        <w:t>when delivered, if delivered by courier or other messenger (including registered mail) du</w:t>
      </w:r>
      <w:r w:rsidRPr="0096679C">
        <w:t>ring the normal business hours of the recipient; or</w:t>
      </w:r>
    </w:p>
    <w:p w14:paraId="393E448C" w14:textId="77777777" w:rsidR="001A69DA" w:rsidRPr="00FE603A" w:rsidRDefault="001A69DA" w:rsidP="00F657A2">
      <w:pPr>
        <w:pStyle w:val="Style2a"/>
        <w:numPr>
          <w:ilvl w:val="3"/>
          <w:numId w:val="5"/>
        </w:numPr>
      </w:pPr>
      <w:r w:rsidRPr="0096679C">
        <w:t>when sent, if transmitted by e-mail and a successful transmission report or return receipt is generated; or</w:t>
      </w:r>
    </w:p>
    <w:p w14:paraId="24D890A5" w14:textId="77777777" w:rsidR="001A69DA" w:rsidRPr="00C22B7E" w:rsidRDefault="001A69DA" w:rsidP="00F657A2">
      <w:pPr>
        <w:pStyle w:val="Style2a"/>
        <w:numPr>
          <w:ilvl w:val="3"/>
          <w:numId w:val="5"/>
        </w:numPr>
      </w:pPr>
      <w:r w:rsidRPr="00D47D91">
        <w:t>on the fifth business day following mailing, if mailed by national ordinary mail, p</w:t>
      </w:r>
      <w:r w:rsidRPr="00C22B7E">
        <w:t>ostage prepaid; or</w:t>
      </w:r>
    </w:p>
    <w:p w14:paraId="2331BEFE" w14:textId="77777777" w:rsidR="001A69DA" w:rsidRPr="00E72555" w:rsidRDefault="001A69DA" w:rsidP="00F657A2">
      <w:pPr>
        <w:pStyle w:val="Style2a"/>
        <w:numPr>
          <w:ilvl w:val="3"/>
          <w:numId w:val="5"/>
        </w:numPr>
      </w:pPr>
      <w:r w:rsidRPr="00E72555">
        <w:t>on the tenth business day following mailing, if mailed by airmail, postage prepaid.</w:t>
      </w:r>
    </w:p>
    <w:p w14:paraId="4678E0D4" w14:textId="77777777" w:rsidR="001A69DA" w:rsidRPr="00D259F2" w:rsidRDefault="001A69DA" w:rsidP="00344D5D">
      <w:pPr>
        <w:pStyle w:val="Style2"/>
      </w:pPr>
      <w:r w:rsidRPr="00D259F2">
        <w:t xml:space="preserve">All notices under this </w:t>
      </w:r>
      <w:r w:rsidR="00344D5D">
        <w:t>Contract</w:t>
      </w:r>
      <w:r w:rsidR="00344D5D" w:rsidRPr="00D259F2">
        <w:t xml:space="preserve"> </w:t>
      </w:r>
      <w:r w:rsidRPr="00D259F2">
        <w:t>shall be addressed to the most recent address</w:t>
      </w:r>
      <w:r w:rsidR="00B7633C">
        <w:t xml:space="preserve"> or</w:t>
      </w:r>
      <w:r w:rsidRPr="00D259F2">
        <w:t xml:space="preserve"> e-mail address notified to the other Party.</w:t>
      </w:r>
    </w:p>
    <w:p w14:paraId="2655F497" w14:textId="77777777" w:rsidR="001A69DA" w:rsidRPr="0096679C" w:rsidRDefault="001A69DA" w:rsidP="00344D5D">
      <w:pPr>
        <w:pStyle w:val="Style1"/>
      </w:pPr>
      <w:r w:rsidRPr="0096679C">
        <w:t>Force Majeure</w:t>
      </w:r>
    </w:p>
    <w:p w14:paraId="4A951AF3" w14:textId="43FCEFFF" w:rsidR="001A69DA" w:rsidRPr="001925D2" w:rsidRDefault="001A69DA" w:rsidP="00344D5D">
      <w:pPr>
        <w:pStyle w:val="Style2n"/>
      </w:pPr>
      <w:r w:rsidRPr="001925D2">
        <w:t xml:space="preserve">Neither Party shall be liable for any failure or delay in performing their obligations where such failure or delay results from any </w:t>
      </w:r>
      <w:proofErr w:type="gramStart"/>
      <w:r w:rsidRPr="001925D2">
        <w:t>cause</w:t>
      </w:r>
      <w:proofErr w:type="gramEnd"/>
      <w:r w:rsidRPr="001925D2">
        <w:t xml:space="preserve"> that is beyond the reasonable control of that Party.  Such causes include, but are not limited </w:t>
      </w:r>
      <w:proofErr w:type="gramStart"/>
      <w:r w:rsidRPr="001925D2">
        <w:t>to:</w:t>
      </w:r>
      <w:proofErr w:type="gramEnd"/>
      <w:r w:rsidRPr="001925D2">
        <w:t xml:space="preserve"> power failure, Internet Service Provider failure, industrial action, civil unrest, fire, flood, storms, earthquakes, </w:t>
      </w:r>
      <w:r w:rsidR="008F7549">
        <w:t xml:space="preserve">pandemics, </w:t>
      </w:r>
      <w:r w:rsidRPr="001925D2">
        <w:t>acts of terrorism, acts of war, governmental action or any other event that is beyond the control of the Party in question.</w:t>
      </w:r>
      <w:r w:rsidR="008F7549">
        <w:t xml:space="preserve"> This </w:t>
      </w:r>
      <w:r w:rsidR="00FD3176">
        <w:t>C</w:t>
      </w:r>
      <w:r w:rsidR="008F7549">
        <w:t xml:space="preserve">lause does not relate to payment terms for </w:t>
      </w:r>
      <w:r w:rsidR="00883D22">
        <w:t>Equipment</w:t>
      </w:r>
      <w:r w:rsidR="008F7549">
        <w:t xml:space="preserve"> or Services that have already been delivered.</w:t>
      </w:r>
    </w:p>
    <w:p w14:paraId="5537AACD" w14:textId="77777777" w:rsidR="001A69DA" w:rsidRPr="0096679C" w:rsidRDefault="001A69DA" w:rsidP="00344D5D">
      <w:pPr>
        <w:pStyle w:val="Style1"/>
      </w:pPr>
      <w:r w:rsidRPr="0096679C">
        <w:t>Waiver</w:t>
      </w:r>
    </w:p>
    <w:p w14:paraId="53A06219" w14:textId="77777777" w:rsidR="001A69DA" w:rsidRPr="001925D2" w:rsidRDefault="001A69DA" w:rsidP="00344D5D">
      <w:pPr>
        <w:pStyle w:val="Style2n"/>
      </w:pPr>
      <w:r w:rsidRPr="001925D2">
        <w:t xml:space="preserve">The Parties agree that no failure by either Party to enforce the performance of any provision in these Terms and Conditions or under the Contract shall constitute a waiver of the right to subsequently enforce that provision or any other provision.  Such failure </w:t>
      </w:r>
      <w:r w:rsidRPr="001925D2">
        <w:lastRenderedPageBreak/>
        <w:t>shall not be deemed to be a waiver of any preceding or subsequent breach and shall not constitute a continuing waiver.</w:t>
      </w:r>
    </w:p>
    <w:p w14:paraId="4AE03AF0" w14:textId="77777777" w:rsidR="001A69DA" w:rsidRPr="0096679C" w:rsidRDefault="001A69DA" w:rsidP="00344D5D">
      <w:pPr>
        <w:pStyle w:val="Style1"/>
      </w:pPr>
      <w:r w:rsidRPr="0096679C">
        <w:t>Severance</w:t>
      </w:r>
    </w:p>
    <w:p w14:paraId="1741EB92" w14:textId="77777777" w:rsidR="001A69DA" w:rsidRPr="001925D2" w:rsidRDefault="001A69DA" w:rsidP="00344D5D">
      <w:pPr>
        <w:pStyle w:val="Style2n"/>
      </w:pPr>
      <w:r w:rsidRPr="001925D2">
        <w:t xml:space="preserve">The Parties agree that, </w:t>
      </w:r>
      <w:proofErr w:type="gramStart"/>
      <w:r w:rsidRPr="001925D2">
        <w:t>in the event that</w:t>
      </w:r>
      <w:proofErr w:type="gramEnd"/>
      <w:r w:rsidRPr="001925D2">
        <w:t xml:space="preserve"> one or more of the provisions of these Terms and Conditions or the Contract are found to be unlawful, invalid or otherwise unenforceable, that / those provisions shall be deemed severed from the remainder of these Terms and Conditions (and, by extension, the Contract).  The remainder of these and the Contract shall be valid and enforceable.</w:t>
      </w:r>
    </w:p>
    <w:p w14:paraId="56F70678" w14:textId="77777777" w:rsidR="001A69DA" w:rsidRDefault="001A69DA" w:rsidP="00344D5D">
      <w:pPr>
        <w:pStyle w:val="Style1"/>
      </w:pPr>
      <w:r>
        <w:t>Third Party Rights</w:t>
      </w:r>
    </w:p>
    <w:p w14:paraId="5DC01FE7" w14:textId="77777777" w:rsidR="001A69DA" w:rsidRDefault="001A69DA" w:rsidP="00344D5D">
      <w:pPr>
        <w:pStyle w:val="Style2"/>
        <w:numPr>
          <w:ilvl w:val="0"/>
          <w:numId w:val="0"/>
        </w:numPr>
        <w:ind w:left="709"/>
      </w:pPr>
      <w:r>
        <w:t>A person who is not a party to the Contract shall have no rights under the Contract pursuant to the Contracts (Rights of Third Parties) Act 1999.</w:t>
      </w:r>
    </w:p>
    <w:p w14:paraId="2E94D9DB" w14:textId="77777777" w:rsidR="001A69DA" w:rsidRPr="0096679C" w:rsidRDefault="001A69DA" w:rsidP="00344D5D">
      <w:pPr>
        <w:pStyle w:val="Style1"/>
      </w:pPr>
      <w:r w:rsidRPr="0096679C">
        <w:t>Law and Jurisdiction</w:t>
      </w:r>
    </w:p>
    <w:p w14:paraId="1F76607B" w14:textId="77777777" w:rsidR="001A69DA" w:rsidRPr="00C22B7E" w:rsidRDefault="001A69DA" w:rsidP="00344D5D">
      <w:pPr>
        <w:pStyle w:val="Style2"/>
      </w:pPr>
      <w:r w:rsidRPr="00FE603A">
        <w:t>These Terms and Conditions and the Contract (including any non-contractual mat</w:t>
      </w:r>
      <w:r w:rsidRPr="00D47D91">
        <w:t>ters and obligations arising therefrom or associated therewith) shall be governed by, and construed in accordance with, the laws of England and Wales.</w:t>
      </w:r>
    </w:p>
    <w:p w14:paraId="1B6011D2" w14:textId="77777777" w:rsidR="001A69DA" w:rsidRPr="00885D83" w:rsidRDefault="001A69DA" w:rsidP="00344D5D">
      <w:pPr>
        <w:pStyle w:val="Style2"/>
      </w:pPr>
      <w:r w:rsidRPr="00E72555">
        <w:t>Any dispu</w:t>
      </w:r>
      <w:r w:rsidRPr="00903FFF">
        <w:t>te, controversy, proceedings or claim between the Parties relating to these Terms and Conditions or to the Contract (including any non-contractual matters and obligations arising therefrom or associated therewith) shall fall within the jurisdiction of the courts of England and Wales.</w:t>
      </w:r>
    </w:p>
    <w:p w14:paraId="4F987589" w14:textId="77777777" w:rsidR="000342FB" w:rsidRPr="000342FB" w:rsidRDefault="000342FB" w:rsidP="008370B4">
      <w:pPr>
        <w:pStyle w:val="Style2"/>
        <w:numPr>
          <w:ilvl w:val="0"/>
          <w:numId w:val="0"/>
        </w:numPr>
        <w:rPr>
          <w:b/>
          <w:bCs/>
        </w:rPr>
      </w:pPr>
      <w:bookmarkStart w:id="7" w:name="a689191"/>
      <w:bookmarkEnd w:id="7"/>
    </w:p>
    <w:sectPr w:rsidR="000342FB" w:rsidRPr="000342FB">
      <w:headerReference w:type="default" r:id="rId8"/>
      <w:footerReference w:type="default" r:id="rId9"/>
      <w:footerReference w:type="first" r:id="rId10"/>
      <w:type w:val="continuous"/>
      <w:pgSz w:w="11908" w:h="16833"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4113A" w14:textId="77777777" w:rsidR="00954943" w:rsidRDefault="00954943">
      <w:r>
        <w:separator/>
      </w:r>
    </w:p>
  </w:endnote>
  <w:endnote w:type="continuationSeparator" w:id="0">
    <w:p w14:paraId="1603A51A" w14:textId="77777777" w:rsidR="00954943" w:rsidRDefault="0095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B130" w14:textId="77777777" w:rsidR="000E57E5" w:rsidRPr="00C0449A" w:rsidRDefault="00F50C64">
    <w:pPr>
      <w:pStyle w:val="Footer"/>
      <w:tabs>
        <w:tab w:val="clear" w:pos="4153"/>
        <w:tab w:val="clear" w:pos="8306"/>
        <w:tab w:val="right" w:pos="9072"/>
      </w:tabs>
      <w:rPr>
        <w:rFonts w:cs="Arial"/>
        <w:sz w:val="16"/>
      </w:rPr>
    </w:pPr>
    <w:r>
      <w:rPr>
        <w:rFonts w:cs="Arial"/>
        <w:sz w:val="16"/>
      </w:rPr>
      <w:t xml:space="preserve">The Wellness Tree Terms and Conditions for the </w:t>
    </w:r>
    <w:r w:rsidR="007D0FC5">
      <w:rPr>
        <w:rFonts w:cs="Arial"/>
        <w:sz w:val="16"/>
      </w:rPr>
      <w:t>rental</w:t>
    </w:r>
    <w:r>
      <w:rPr>
        <w:rFonts w:cs="Arial"/>
        <w:sz w:val="16"/>
      </w:rPr>
      <w:t xml:space="preserve"> of </w:t>
    </w:r>
    <w:r w:rsidR="00883D22">
      <w:rPr>
        <w:rFonts w:cs="Arial"/>
        <w:sz w:val="16"/>
      </w:rPr>
      <w:t>Equipment</w:t>
    </w:r>
    <w:r>
      <w:rPr>
        <w:rFonts w:cs="Arial"/>
        <w:sz w:val="16"/>
      </w:rPr>
      <w:t xml:space="preserve"> </w:t>
    </w:r>
    <w:r w:rsidR="003859B0">
      <w:rPr>
        <w:rFonts w:cs="Arial"/>
        <w:sz w:val="16"/>
      </w:rPr>
      <w:t>B2B</w:t>
    </w:r>
    <w:r w:rsidR="000E57E5">
      <w:rPr>
        <w:rFonts w:cs="Arial"/>
        <w:sz w:val="16"/>
      </w:rPr>
      <w:t xml:space="preserve"> FINAL</w:t>
    </w:r>
  </w:p>
  <w:p w14:paraId="666E5FEB" w14:textId="77777777" w:rsidR="00F31386" w:rsidRDefault="00F313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7877" w14:textId="77777777" w:rsidR="00F31386" w:rsidRDefault="00F31386">
    <w:pPr>
      <w:pStyle w:val="Foot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lang w:val="en-US"/>
      </w:rPr>
      <w:t>2</w:t>
    </w:r>
    <w:r>
      <w:rPr>
        <w:rStyle w:val="PageNumber"/>
        <w:sz w:val="24"/>
      </w:rPr>
      <w:fldChar w:fldCharType="end"/>
    </w:r>
  </w:p>
  <w:p w14:paraId="723961AB" w14:textId="77777777" w:rsidR="00F31386" w:rsidRDefault="00F31386">
    <w:pPr>
      <w:pStyle w:val="Footer"/>
      <w:framePr w:wrap="auto" w:vAnchor="text" w:hAnchor="margin" w:xAlign="center" w:y="1"/>
      <w:widowControl/>
      <w:rPr>
        <w:rStyle w:val="PageNumber"/>
        <w:sz w:val="24"/>
      </w:rPr>
    </w:pPr>
  </w:p>
  <w:p w14:paraId="1E64C14D" w14:textId="77777777" w:rsidR="00F31386" w:rsidRDefault="00F31386">
    <w:pPr>
      <w:pStyle w:val="Footer"/>
      <w:framePr w:wrap="auto" w:vAnchor="text" w:hAnchor="margin" w:xAlign="center" w:y="1"/>
      <w:widowControl/>
      <w:jc w:val="center"/>
      <w:rPr>
        <w:rStyle w:val="PageNumber"/>
        <w:sz w:val="24"/>
      </w:rPr>
    </w:pPr>
  </w:p>
  <w:p w14:paraId="1A587B45" w14:textId="77777777" w:rsidR="00F31386" w:rsidRDefault="00F31386">
    <w:pPr>
      <w:pStyle w:val="Footer"/>
      <w:framePr w:wrap="auto" w:vAnchor="text" w:hAnchor="margin" w:xAlign="center" w:y="1"/>
      <w:widowControl/>
      <w:rPr>
        <w:rStyle w:val="PageNumber"/>
        <w:sz w:val="24"/>
      </w:rPr>
    </w:pPr>
  </w:p>
  <w:p w14:paraId="4F7DC6CE" w14:textId="77777777" w:rsidR="00F31386" w:rsidRDefault="00F31386">
    <w:pPr>
      <w:pStyle w:val="Footer"/>
      <w:widowControl/>
    </w:pPr>
  </w:p>
  <w:p w14:paraId="2740A447" w14:textId="77777777" w:rsidR="00F31386" w:rsidRDefault="00F313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05A8A" w14:textId="77777777" w:rsidR="00954943" w:rsidRDefault="00954943">
      <w:r>
        <w:separator/>
      </w:r>
    </w:p>
  </w:footnote>
  <w:footnote w:type="continuationSeparator" w:id="0">
    <w:p w14:paraId="36F98FA1" w14:textId="77777777" w:rsidR="00954943" w:rsidRDefault="00954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4196" w14:textId="77777777" w:rsidR="003859B0" w:rsidRDefault="003859B0">
    <w:pPr>
      <w:pStyle w:val="Header"/>
    </w:pPr>
    <w:r>
      <w:fldChar w:fldCharType="begin"/>
    </w:r>
    <w:r>
      <w:instrText xml:space="preserve"> PAGE   \* MERGEFORMAT </w:instrText>
    </w:r>
    <w:r>
      <w:fldChar w:fldCharType="separate"/>
    </w:r>
    <w:r>
      <w:rPr>
        <w:noProof/>
      </w:rPr>
      <w:t>2</w:t>
    </w:r>
    <w:r>
      <w:rPr>
        <w:noProof/>
      </w:rPr>
      <w:fldChar w:fldCharType="end"/>
    </w:r>
  </w:p>
  <w:p w14:paraId="662BED82" w14:textId="77777777" w:rsidR="00A05217" w:rsidRPr="00EE4105" w:rsidRDefault="00A05217" w:rsidP="00EE4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589"/>
    <w:multiLevelType w:val="hybridMultilevel"/>
    <w:tmpl w:val="EA7401CA"/>
    <w:lvl w:ilvl="0" w:tplc="DAC8B4B2">
      <w:start w:val="1"/>
      <w:numFmt w:val="lowerLetter"/>
      <w:pStyle w:val="LeftLettered"/>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96F92"/>
    <w:multiLevelType w:val="hybridMultilevel"/>
    <w:tmpl w:val="CC8006BA"/>
    <w:lvl w:ilvl="0" w:tplc="F4F27DF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12DD522E"/>
    <w:multiLevelType w:val="multilevel"/>
    <w:tmpl w:val="E6862C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9045550"/>
    <w:multiLevelType w:val="multilevel"/>
    <w:tmpl w:val="30406E30"/>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pStyle w:val="Style2"/>
      <w:lvlText w:val="%1.%2"/>
      <w:lvlJc w:val="left"/>
      <w:pPr>
        <w:tabs>
          <w:tab w:val="num" w:pos="1418"/>
        </w:tabs>
        <w:ind w:left="1418" w:hanging="709"/>
      </w:pPr>
      <w:rPr>
        <w:rFonts w:ascii="Arial" w:hAnsi="Arial" w:hint="default"/>
        <w:b w:val="0"/>
        <w:i w:val="0"/>
        <w:sz w:val="22"/>
      </w:rPr>
    </w:lvl>
    <w:lvl w:ilvl="2">
      <w:start w:val="1"/>
      <w:numFmt w:val="lowerLetter"/>
      <w:lvlRestart w:val="1"/>
      <w:pStyle w:val="Style2a"/>
      <w:lvlText w:val="%3)"/>
      <w:lvlJc w:val="left"/>
      <w:pPr>
        <w:tabs>
          <w:tab w:val="num" w:pos="1418"/>
        </w:tabs>
        <w:ind w:left="1418" w:hanging="709"/>
      </w:pPr>
      <w:rPr>
        <w:rFonts w:ascii="Arial" w:hAnsi="Arial" w:hint="default"/>
        <w:b w:val="0"/>
        <w:i w:val="0"/>
        <w:sz w:val="22"/>
      </w:rPr>
    </w:lvl>
    <w:lvl w:ilvl="3">
      <w:start w:val="1"/>
      <w:numFmt w:val="decimal"/>
      <w:lvlRestart w:val="2"/>
      <w:lvlText w:val="%1.%2.%4"/>
      <w:lvlJc w:val="left"/>
      <w:pPr>
        <w:tabs>
          <w:tab w:val="num" w:pos="2126"/>
        </w:tabs>
        <w:ind w:left="2126" w:hanging="708"/>
      </w:pPr>
      <w:rPr>
        <w:rFonts w:ascii="Arial" w:hAnsi="Arial" w:hint="default"/>
        <w:b w:val="0"/>
        <w:i w:val="0"/>
        <w:sz w:val="22"/>
      </w:rPr>
    </w:lvl>
    <w:lvl w:ilvl="4">
      <w:start w:val="1"/>
      <w:numFmt w:val="lowerLetter"/>
      <w:lvlRestart w:val="2"/>
      <w:lvlText w:val="%5)"/>
      <w:lvlJc w:val="left"/>
      <w:pPr>
        <w:tabs>
          <w:tab w:val="num" w:pos="2126"/>
        </w:tabs>
        <w:ind w:left="2126" w:hanging="708"/>
      </w:pPr>
      <w:rPr>
        <w:rFonts w:hint="default"/>
      </w:rPr>
    </w:lvl>
    <w:lvl w:ilvl="5">
      <w:start w:val="1"/>
      <w:numFmt w:val="decimal"/>
      <w:lvlRestart w:val="4"/>
      <w:pStyle w:val="Style4"/>
      <w:lvlText w:val="%1.%2.%4.%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9983A11"/>
    <w:multiLevelType w:val="multilevel"/>
    <w:tmpl w:val="8CBA5FFE"/>
    <w:lvl w:ilvl="0">
      <w:start w:val="1"/>
      <w:numFmt w:val="decimal"/>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lvlText w:val="%1.%3"/>
      <w:lvlJc w:val="left"/>
      <w:pPr>
        <w:tabs>
          <w:tab w:val="num" w:pos="1418"/>
        </w:tabs>
        <w:ind w:left="1418" w:hanging="709"/>
      </w:pPr>
      <w:rPr>
        <w:rFonts w:ascii="Arial" w:hAnsi="Arial" w:hint="default"/>
        <w:b w:val="0"/>
        <w:i w:val="0"/>
        <w:sz w:val="22"/>
      </w:rPr>
    </w:lvl>
    <w:lvl w:ilvl="3">
      <w:start w:val="1"/>
      <w:numFmt w:val="lowerLetter"/>
      <w:lvlRestart w:val="1"/>
      <w:lvlText w:val="%4)"/>
      <w:lvlJc w:val="left"/>
      <w:pPr>
        <w:tabs>
          <w:tab w:val="num" w:pos="1418"/>
        </w:tabs>
        <w:ind w:left="1418" w:hanging="709"/>
      </w:pPr>
      <w:rPr>
        <w:rFonts w:ascii="Arial" w:hAnsi="Arial" w:hint="default"/>
        <w:b w:val="0"/>
        <w:i w:val="0"/>
        <w:sz w:val="22"/>
      </w:rPr>
    </w:lvl>
    <w:lvl w:ilvl="4">
      <w:start w:val="1"/>
      <w:numFmt w:val="decimal"/>
      <w:lvlRestart w:val="3"/>
      <w:lvlText w:val="%1.%3.%5"/>
      <w:lvlJc w:val="left"/>
      <w:pPr>
        <w:tabs>
          <w:tab w:val="num" w:pos="2126"/>
        </w:tabs>
        <w:ind w:left="2126" w:hanging="708"/>
      </w:pPr>
      <w:rPr>
        <w:rFonts w:hint="default"/>
      </w:rPr>
    </w:lvl>
    <w:lvl w:ilvl="5">
      <w:start w:val="1"/>
      <w:numFmt w:val="lowerLetter"/>
      <w:lvlRestart w:val="3"/>
      <w:lvlText w:val="%6)"/>
      <w:lvlJc w:val="left"/>
      <w:pPr>
        <w:tabs>
          <w:tab w:val="num" w:pos="2126"/>
        </w:tabs>
        <w:ind w:left="2126" w:hanging="708"/>
      </w:pPr>
      <w:rPr>
        <w:rFonts w:hint="default"/>
      </w:rPr>
    </w:lvl>
    <w:lvl w:ilvl="6">
      <w:start w:val="1"/>
      <w:numFmt w:val="decimal"/>
      <w:lvlRestart w:val="5"/>
      <w:lvlText w:val="%1.%3.%5.%7"/>
      <w:lvlJc w:val="left"/>
      <w:pPr>
        <w:tabs>
          <w:tab w:val="num" w:pos="2835"/>
        </w:tabs>
        <w:ind w:left="2835" w:hanging="709"/>
      </w:pPr>
      <w:rPr>
        <w:rFonts w:hint="default"/>
      </w:rPr>
    </w:lvl>
    <w:lvl w:ilvl="7">
      <w:start w:val="1"/>
      <w:numFmt w:val="lowerLetter"/>
      <w:lvlRestart w:val="5"/>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num w:numId="1" w16cid:durableId="738208511">
    <w:abstractNumId w:val="0"/>
  </w:num>
  <w:num w:numId="2" w16cid:durableId="699358649">
    <w:abstractNumId w:val="3"/>
  </w:num>
  <w:num w:numId="3" w16cid:durableId="995457590">
    <w:abstractNumId w:val="2"/>
  </w:num>
  <w:num w:numId="4" w16cid:durableId="1038894358">
    <w:abstractNumId w:val="1"/>
  </w:num>
  <w:num w:numId="5" w16cid:durableId="822965941">
    <w:abstractNumId w:val="3"/>
  </w:num>
  <w:num w:numId="6" w16cid:durableId="125620773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5A"/>
    <w:rsid w:val="000342FB"/>
    <w:rsid w:val="00040B66"/>
    <w:rsid w:val="00055D91"/>
    <w:rsid w:val="00057126"/>
    <w:rsid w:val="0006328E"/>
    <w:rsid w:val="00065A3A"/>
    <w:rsid w:val="00094E9F"/>
    <w:rsid w:val="000956A8"/>
    <w:rsid w:val="000B3F59"/>
    <w:rsid w:val="000B767C"/>
    <w:rsid w:val="000C5A22"/>
    <w:rsid w:val="000E57E5"/>
    <w:rsid w:val="000F6359"/>
    <w:rsid w:val="001149A6"/>
    <w:rsid w:val="00115C46"/>
    <w:rsid w:val="00120A25"/>
    <w:rsid w:val="00122AAB"/>
    <w:rsid w:val="00125466"/>
    <w:rsid w:val="00154626"/>
    <w:rsid w:val="00154CC8"/>
    <w:rsid w:val="001561D6"/>
    <w:rsid w:val="001562CA"/>
    <w:rsid w:val="001633E5"/>
    <w:rsid w:val="00171E5A"/>
    <w:rsid w:val="00174707"/>
    <w:rsid w:val="001779A0"/>
    <w:rsid w:val="001927D7"/>
    <w:rsid w:val="001942A7"/>
    <w:rsid w:val="001A69DA"/>
    <w:rsid w:val="001C0CC0"/>
    <w:rsid w:val="001C16A5"/>
    <w:rsid w:val="001D2FF1"/>
    <w:rsid w:val="001D7188"/>
    <w:rsid w:val="001E4178"/>
    <w:rsid w:val="0020737B"/>
    <w:rsid w:val="0022643B"/>
    <w:rsid w:val="00232ED0"/>
    <w:rsid w:val="00236955"/>
    <w:rsid w:val="00247DA8"/>
    <w:rsid w:val="00253B92"/>
    <w:rsid w:val="0025515D"/>
    <w:rsid w:val="0025587E"/>
    <w:rsid w:val="002610CC"/>
    <w:rsid w:val="00271581"/>
    <w:rsid w:val="002723BA"/>
    <w:rsid w:val="00286B69"/>
    <w:rsid w:val="002963F8"/>
    <w:rsid w:val="002A21A3"/>
    <w:rsid w:val="002A25EB"/>
    <w:rsid w:val="002A6BA1"/>
    <w:rsid w:val="002B63E2"/>
    <w:rsid w:val="002D025B"/>
    <w:rsid w:val="002D706A"/>
    <w:rsid w:val="002E2B88"/>
    <w:rsid w:val="003068AA"/>
    <w:rsid w:val="00312135"/>
    <w:rsid w:val="00335DC6"/>
    <w:rsid w:val="00344D5D"/>
    <w:rsid w:val="003525C5"/>
    <w:rsid w:val="003549B4"/>
    <w:rsid w:val="00364D7A"/>
    <w:rsid w:val="00377F7F"/>
    <w:rsid w:val="00382758"/>
    <w:rsid w:val="003859B0"/>
    <w:rsid w:val="003A35A1"/>
    <w:rsid w:val="003A781B"/>
    <w:rsid w:val="003B5AEB"/>
    <w:rsid w:val="003C30C2"/>
    <w:rsid w:val="003C45D5"/>
    <w:rsid w:val="003C570F"/>
    <w:rsid w:val="003D052B"/>
    <w:rsid w:val="003D1CE0"/>
    <w:rsid w:val="003D41B7"/>
    <w:rsid w:val="003D6AEF"/>
    <w:rsid w:val="003F023B"/>
    <w:rsid w:val="003F28D8"/>
    <w:rsid w:val="00415A8D"/>
    <w:rsid w:val="004316AD"/>
    <w:rsid w:val="0048278E"/>
    <w:rsid w:val="004919D8"/>
    <w:rsid w:val="004A4BD7"/>
    <w:rsid w:val="004A5683"/>
    <w:rsid w:val="004A6028"/>
    <w:rsid w:val="004C7BE3"/>
    <w:rsid w:val="004D10BC"/>
    <w:rsid w:val="004D280E"/>
    <w:rsid w:val="004E39B2"/>
    <w:rsid w:val="005077EE"/>
    <w:rsid w:val="005115DD"/>
    <w:rsid w:val="00526CE2"/>
    <w:rsid w:val="00561334"/>
    <w:rsid w:val="005A0402"/>
    <w:rsid w:val="005A3887"/>
    <w:rsid w:val="005B0406"/>
    <w:rsid w:val="005B586D"/>
    <w:rsid w:val="005E09CA"/>
    <w:rsid w:val="00601EF7"/>
    <w:rsid w:val="00604AA0"/>
    <w:rsid w:val="0060585C"/>
    <w:rsid w:val="00610F11"/>
    <w:rsid w:val="006112A4"/>
    <w:rsid w:val="006119EE"/>
    <w:rsid w:val="00612295"/>
    <w:rsid w:val="006160EE"/>
    <w:rsid w:val="00626354"/>
    <w:rsid w:val="00640851"/>
    <w:rsid w:val="00653940"/>
    <w:rsid w:val="00665A11"/>
    <w:rsid w:val="00667CE4"/>
    <w:rsid w:val="00671E99"/>
    <w:rsid w:val="006748CF"/>
    <w:rsid w:val="00681563"/>
    <w:rsid w:val="00693E44"/>
    <w:rsid w:val="00697854"/>
    <w:rsid w:val="006979B8"/>
    <w:rsid w:val="006A298D"/>
    <w:rsid w:val="006B19E8"/>
    <w:rsid w:val="006B5569"/>
    <w:rsid w:val="006C150B"/>
    <w:rsid w:val="006C1EFD"/>
    <w:rsid w:val="006C207A"/>
    <w:rsid w:val="006C663C"/>
    <w:rsid w:val="006E3684"/>
    <w:rsid w:val="006F4EFB"/>
    <w:rsid w:val="006F74F1"/>
    <w:rsid w:val="0070531E"/>
    <w:rsid w:val="00710078"/>
    <w:rsid w:val="007109B0"/>
    <w:rsid w:val="00711288"/>
    <w:rsid w:val="00711392"/>
    <w:rsid w:val="007154FC"/>
    <w:rsid w:val="00717F90"/>
    <w:rsid w:val="0072012A"/>
    <w:rsid w:val="00736D17"/>
    <w:rsid w:val="00741F4D"/>
    <w:rsid w:val="00753455"/>
    <w:rsid w:val="00756105"/>
    <w:rsid w:val="0076175D"/>
    <w:rsid w:val="00784035"/>
    <w:rsid w:val="00784700"/>
    <w:rsid w:val="00787CD0"/>
    <w:rsid w:val="007A46A4"/>
    <w:rsid w:val="007B44F3"/>
    <w:rsid w:val="007D0FC5"/>
    <w:rsid w:val="007F133A"/>
    <w:rsid w:val="00813D9E"/>
    <w:rsid w:val="00813DCD"/>
    <w:rsid w:val="0081459C"/>
    <w:rsid w:val="0081769C"/>
    <w:rsid w:val="00822352"/>
    <w:rsid w:val="008231B9"/>
    <w:rsid w:val="00827CD7"/>
    <w:rsid w:val="008370B4"/>
    <w:rsid w:val="00840521"/>
    <w:rsid w:val="00853065"/>
    <w:rsid w:val="008662CA"/>
    <w:rsid w:val="00876468"/>
    <w:rsid w:val="008823C2"/>
    <w:rsid w:val="00883D22"/>
    <w:rsid w:val="00893186"/>
    <w:rsid w:val="008A7C3B"/>
    <w:rsid w:val="008B2EB2"/>
    <w:rsid w:val="008B3930"/>
    <w:rsid w:val="008C1629"/>
    <w:rsid w:val="008C2B7F"/>
    <w:rsid w:val="008C430F"/>
    <w:rsid w:val="008D64FB"/>
    <w:rsid w:val="008D6646"/>
    <w:rsid w:val="008F1979"/>
    <w:rsid w:val="008F7549"/>
    <w:rsid w:val="00912AD8"/>
    <w:rsid w:val="00922302"/>
    <w:rsid w:val="00930534"/>
    <w:rsid w:val="00936047"/>
    <w:rsid w:val="00952544"/>
    <w:rsid w:val="00954943"/>
    <w:rsid w:val="0095561B"/>
    <w:rsid w:val="009678D6"/>
    <w:rsid w:val="00977A83"/>
    <w:rsid w:val="00980598"/>
    <w:rsid w:val="00990F91"/>
    <w:rsid w:val="00996401"/>
    <w:rsid w:val="009973D4"/>
    <w:rsid w:val="009A1AEF"/>
    <w:rsid w:val="009A37CA"/>
    <w:rsid w:val="009A7B18"/>
    <w:rsid w:val="009B0477"/>
    <w:rsid w:val="009B7A5B"/>
    <w:rsid w:val="009C40EB"/>
    <w:rsid w:val="009C7FFB"/>
    <w:rsid w:val="009D5FD2"/>
    <w:rsid w:val="009E7287"/>
    <w:rsid w:val="00A05217"/>
    <w:rsid w:val="00A14E1B"/>
    <w:rsid w:val="00A218D3"/>
    <w:rsid w:val="00A2438E"/>
    <w:rsid w:val="00A30BAB"/>
    <w:rsid w:val="00A34BDC"/>
    <w:rsid w:val="00A44BE7"/>
    <w:rsid w:val="00A56C37"/>
    <w:rsid w:val="00A625A6"/>
    <w:rsid w:val="00A64A96"/>
    <w:rsid w:val="00A97BD1"/>
    <w:rsid w:val="00AB3B95"/>
    <w:rsid w:val="00AF74BD"/>
    <w:rsid w:val="00B13951"/>
    <w:rsid w:val="00B16162"/>
    <w:rsid w:val="00B16276"/>
    <w:rsid w:val="00B2572A"/>
    <w:rsid w:val="00B37D55"/>
    <w:rsid w:val="00B45AEA"/>
    <w:rsid w:val="00B46053"/>
    <w:rsid w:val="00B67577"/>
    <w:rsid w:val="00B71CF9"/>
    <w:rsid w:val="00B7633C"/>
    <w:rsid w:val="00B8705A"/>
    <w:rsid w:val="00BA1E5D"/>
    <w:rsid w:val="00BC0ADA"/>
    <w:rsid w:val="00BD1067"/>
    <w:rsid w:val="00BE5483"/>
    <w:rsid w:val="00BE7637"/>
    <w:rsid w:val="00BF6F43"/>
    <w:rsid w:val="00C0449A"/>
    <w:rsid w:val="00C12F1F"/>
    <w:rsid w:val="00C132EA"/>
    <w:rsid w:val="00C23FAA"/>
    <w:rsid w:val="00C266E6"/>
    <w:rsid w:val="00C404CC"/>
    <w:rsid w:val="00C747D6"/>
    <w:rsid w:val="00C7572B"/>
    <w:rsid w:val="00C80DF4"/>
    <w:rsid w:val="00C8516D"/>
    <w:rsid w:val="00C90A51"/>
    <w:rsid w:val="00C9567F"/>
    <w:rsid w:val="00CA4B86"/>
    <w:rsid w:val="00CB757C"/>
    <w:rsid w:val="00CD1799"/>
    <w:rsid w:val="00CD1C06"/>
    <w:rsid w:val="00D009C5"/>
    <w:rsid w:val="00D13473"/>
    <w:rsid w:val="00D16949"/>
    <w:rsid w:val="00D22810"/>
    <w:rsid w:val="00D2398F"/>
    <w:rsid w:val="00D23D88"/>
    <w:rsid w:val="00D50AA8"/>
    <w:rsid w:val="00D53FED"/>
    <w:rsid w:val="00D6188D"/>
    <w:rsid w:val="00D63FF9"/>
    <w:rsid w:val="00D66D8D"/>
    <w:rsid w:val="00D7173D"/>
    <w:rsid w:val="00D745E8"/>
    <w:rsid w:val="00D767EB"/>
    <w:rsid w:val="00D97C64"/>
    <w:rsid w:val="00DA79D8"/>
    <w:rsid w:val="00DD3548"/>
    <w:rsid w:val="00DF3D4C"/>
    <w:rsid w:val="00E168D6"/>
    <w:rsid w:val="00E2149D"/>
    <w:rsid w:val="00E2451E"/>
    <w:rsid w:val="00E5668D"/>
    <w:rsid w:val="00E56EF0"/>
    <w:rsid w:val="00E72DFD"/>
    <w:rsid w:val="00E810A6"/>
    <w:rsid w:val="00E8693E"/>
    <w:rsid w:val="00EA6F1B"/>
    <w:rsid w:val="00EC6D6E"/>
    <w:rsid w:val="00ED1932"/>
    <w:rsid w:val="00EE4105"/>
    <w:rsid w:val="00EF7DCC"/>
    <w:rsid w:val="00F0036B"/>
    <w:rsid w:val="00F07DE7"/>
    <w:rsid w:val="00F13D3E"/>
    <w:rsid w:val="00F207E7"/>
    <w:rsid w:val="00F21EF9"/>
    <w:rsid w:val="00F23449"/>
    <w:rsid w:val="00F2778F"/>
    <w:rsid w:val="00F30C35"/>
    <w:rsid w:val="00F31386"/>
    <w:rsid w:val="00F407E8"/>
    <w:rsid w:val="00F46102"/>
    <w:rsid w:val="00F47154"/>
    <w:rsid w:val="00F50C64"/>
    <w:rsid w:val="00F657A2"/>
    <w:rsid w:val="00F6637F"/>
    <w:rsid w:val="00F91952"/>
    <w:rsid w:val="00FA05C3"/>
    <w:rsid w:val="00FA3A71"/>
    <w:rsid w:val="00FA52E3"/>
    <w:rsid w:val="00FB528D"/>
    <w:rsid w:val="00FC015D"/>
    <w:rsid w:val="00FC2367"/>
    <w:rsid w:val="00FD3176"/>
    <w:rsid w:val="00FE3D13"/>
    <w:rsid w:val="00FF7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3F100"/>
  <w15:chartTrackingRefBased/>
  <w15:docId w15:val="{AE1ABBB7-0923-4EFF-B534-9178408B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6175D"/>
    <w:pPr>
      <w:widowControl w:val="0"/>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pPr>
      <w:keepNext/>
      <w:tabs>
        <w:tab w:val="left" w:pos="426"/>
      </w:tabs>
      <w:spacing w:line="360" w:lineRule="auto"/>
      <w:jc w:val="center"/>
      <w:outlineLvl w:val="0"/>
    </w:pPr>
    <w:rPr>
      <w:b/>
    </w:rPr>
  </w:style>
  <w:style w:type="paragraph" w:styleId="Heading2">
    <w:name w:val="heading 2"/>
    <w:basedOn w:val="Normal"/>
    <w:next w:val="Normal"/>
    <w:pPr>
      <w:keepNext/>
      <w:tabs>
        <w:tab w:val="left" w:pos="426"/>
      </w:tabs>
      <w:spacing w:after="120"/>
      <w:outlineLvl w:val="1"/>
    </w:pPr>
    <w:rPr>
      <w:b/>
    </w:rPr>
  </w:style>
  <w:style w:type="paragraph" w:styleId="Heading3">
    <w:name w:val="heading 3"/>
    <w:basedOn w:val="Normal"/>
    <w:next w:val="Normal"/>
    <w:pPr>
      <w:keepNext/>
      <w:tabs>
        <w:tab w:val="left" w:pos="-1440"/>
        <w:tab w:val="left" w:pos="-720"/>
        <w:tab w:val="left" w:pos="0"/>
        <w:tab w:val="left" w:pos="720"/>
        <w:tab w:val="left" w:pos="1440"/>
        <w:tab w:val="left" w:pos="2160"/>
      </w:tabs>
      <w:suppressAutoHyphens/>
      <w:spacing w:after="120"/>
      <w:jc w:val="center"/>
      <w:outlineLvl w:val="2"/>
    </w:pPr>
    <w:rPr>
      <w:b/>
      <w:spacing w:val="-3"/>
    </w:rPr>
  </w:style>
  <w:style w:type="paragraph" w:styleId="Heading4">
    <w:name w:val="heading 4"/>
    <w:basedOn w:val="Normal"/>
    <w:next w:val="Normal"/>
    <w:pPr>
      <w:keepNext/>
      <w:widowControl/>
      <w:pBdr>
        <w:top w:val="single" w:sz="6" w:space="1" w:color="auto"/>
        <w:bottom w:val="single" w:sz="6" w:space="1" w:color="auto"/>
      </w:pBdr>
      <w:jc w:val="center"/>
      <w:outlineLvl w:val="3"/>
    </w:pPr>
  </w:style>
  <w:style w:type="paragraph" w:styleId="Heading5">
    <w:name w:val="heading 5"/>
    <w:basedOn w:val="Normal"/>
    <w:next w:val="Normal"/>
    <w:pPr>
      <w:keepNext/>
      <w:tabs>
        <w:tab w:val="left" w:pos="3119"/>
      </w:tabs>
      <w:ind w:left="3119" w:hanging="3119"/>
      <w:outlineLvl w:val="4"/>
    </w:pPr>
    <w:rPr>
      <w:rFonts w:cs="Arial"/>
      <w:b/>
      <w:bCs/>
    </w:rPr>
  </w:style>
  <w:style w:type="paragraph" w:styleId="Heading6">
    <w:name w:val="heading 6"/>
    <w:basedOn w:val="Normal"/>
    <w:next w:val="Normal"/>
    <w:pPr>
      <w:keepNext/>
      <w:widowControl/>
      <w:tabs>
        <w:tab w:val="left" w:pos="720"/>
        <w:tab w:val="left" w:pos="2880"/>
        <w:tab w:val="left" w:pos="5040"/>
        <w:tab w:val="left" w:pos="6120"/>
      </w:tabs>
      <w:spacing w:after="58"/>
      <w:jc w:val="center"/>
      <w:outlineLvl w:val="5"/>
    </w:pPr>
    <w:rPr>
      <w:rFonts w:ascii="Times New Roman" w:hAnsi="Times New Roman"/>
      <w:b/>
      <w:bCs/>
      <w:sz w:val="18"/>
      <w:szCs w:val="18"/>
    </w:rPr>
  </w:style>
  <w:style w:type="paragraph" w:styleId="Heading7">
    <w:name w:val="heading 7"/>
    <w:basedOn w:val="Normal"/>
    <w:next w:val="Normal"/>
    <w:pPr>
      <w:keepNext/>
      <w:widowControl/>
      <w:overflowPunct/>
      <w:autoSpaceDE/>
      <w:autoSpaceDN/>
      <w:adjustRightInd/>
      <w:jc w:val="left"/>
      <w:textAlignment w:val="auto"/>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jc w:val="center"/>
    </w:pPr>
    <w:rPr>
      <w:b/>
      <w:u w:val="single"/>
    </w:rPr>
  </w:style>
  <w:style w:type="paragraph" w:styleId="ListNumber">
    <w:name w:val="List Number"/>
    <w:basedOn w:val="Normal"/>
    <w:pPr>
      <w:tabs>
        <w:tab w:val="left" w:pos="360"/>
      </w:tabs>
      <w:ind w:left="360" w:hanging="360"/>
    </w:pPr>
  </w:style>
  <w:style w:type="paragraph" w:styleId="ListNumber3">
    <w:name w:val="List Number 3"/>
    <w:basedOn w:val="Normal"/>
    <w:pPr>
      <w:tabs>
        <w:tab w:val="left" w:pos="360"/>
      </w:tabs>
      <w:ind w:left="227" w:hanging="227"/>
    </w:pPr>
  </w:style>
  <w:style w:type="paragraph" w:styleId="Footer">
    <w:name w:val="footer"/>
    <w:basedOn w:val="Normal"/>
    <w:pPr>
      <w:tabs>
        <w:tab w:val="center" w:pos="4153"/>
        <w:tab w:val="right" w:pos="8306"/>
      </w:tabs>
    </w:pPr>
  </w:style>
  <w:style w:type="paragraph" w:customStyle="1" w:styleId="LegalNumbering">
    <w:name w:val="Legal Numbering"/>
    <w:basedOn w:val="ListNumber3"/>
    <w:pPr>
      <w:tabs>
        <w:tab w:val="left" w:pos="454"/>
      </w:tabs>
      <w:ind w:left="454" w:hanging="454"/>
    </w:pPr>
  </w:style>
  <w:style w:type="character" w:styleId="PageNumber">
    <w:name w:val="page number"/>
    <w:rPr>
      <w:sz w:val="20"/>
    </w:r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semiHidden/>
    <w:pPr>
      <w:tabs>
        <w:tab w:val="left" w:pos="720"/>
        <w:tab w:val="right" w:pos="8296"/>
      </w:tabs>
      <w:spacing w:after="120"/>
    </w:pPr>
    <w:rPr>
      <w:lang w:val="en-US"/>
    </w:rPr>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BodyTextIndent">
    <w:name w:val="Body Text Indent"/>
    <w:basedOn w:val="Normal"/>
    <w:pPr>
      <w:tabs>
        <w:tab w:val="left" w:pos="-720"/>
        <w:tab w:val="left" w:pos="0"/>
      </w:tabs>
      <w:suppressAutoHyphens/>
      <w:ind w:left="720" w:hanging="720"/>
    </w:pPr>
    <w:rPr>
      <w:spacing w:val="-3"/>
    </w:rPr>
  </w:style>
  <w:style w:type="paragraph" w:styleId="BodyTextIndent2">
    <w:name w:val="Body Text Indent 2"/>
    <w:basedOn w:val="Normal"/>
    <w:pPr>
      <w:tabs>
        <w:tab w:val="left" w:pos="-1440"/>
        <w:tab w:val="left" w:pos="-720"/>
        <w:tab w:val="left" w:pos="0"/>
        <w:tab w:val="left" w:pos="720"/>
        <w:tab w:val="left" w:pos="1440"/>
        <w:tab w:val="left" w:pos="2160"/>
      </w:tabs>
      <w:suppressAutoHyphens/>
      <w:spacing w:after="120"/>
      <w:ind w:left="1440" w:hanging="720"/>
    </w:pPr>
    <w:rPr>
      <w:spacing w:val="-3"/>
    </w:rPr>
  </w:style>
  <w:style w:type="paragraph" w:styleId="BodyText2">
    <w:name w:val="Body Text 2"/>
    <w:basedOn w:val="Normal"/>
    <w:pPr>
      <w:tabs>
        <w:tab w:val="left" w:pos="720"/>
        <w:tab w:val="left" w:pos="1440"/>
        <w:tab w:val="left" w:pos="2160"/>
      </w:tabs>
      <w:spacing w:after="120"/>
      <w:ind w:left="1440" w:hanging="720"/>
    </w:pPr>
    <w:rPr>
      <w:spacing w:val="-3"/>
    </w:rPr>
  </w:style>
  <w:style w:type="character" w:styleId="Strong">
    <w:name w:val="Strong"/>
    <w:rPr>
      <w:b/>
    </w:rPr>
  </w:style>
  <w:style w:type="paragraph" w:styleId="BodyText">
    <w:name w:val="Body Text"/>
    <w:basedOn w:val="Normal"/>
    <w:link w:val="BodyTextChar"/>
    <w:pPr>
      <w:widowControl/>
      <w:pBdr>
        <w:top w:val="single" w:sz="6" w:space="1" w:color="auto"/>
        <w:bottom w:val="single" w:sz="6" w:space="1" w:color="auto"/>
      </w:pBdr>
      <w:jc w:val="center"/>
    </w:pPr>
    <w:rPr>
      <w:iCs/>
      <w:caps/>
      <w:lang w:val="x-none"/>
    </w:rPr>
  </w:style>
  <w:style w:type="paragraph" w:styleId="BodyTextIndent3">
    <w:name w:val="Body Text Indent 3"/>
    <w:basedOn w:val="Normal"/>
    <w:pPr>
      <w:ind w:left="709"/>
    </w:pPr>
  </w:style>
  <w:style w:type="paragraph" w:customStyle="1" w:styleId="Blockquote">
    <w:name w:val="Blockquote"/>
    <w:basedOn w:val="Normal"/>
    <w:pPr>
      <w:widowControl/>
      <w:spacing w:before="100" w:after="100"/>
      <w:ind w:left="360" w:right="360"/>
      <w:jc w:val="left"/>
    </w:pPr>
  </w:style>
  <w:style w:type="paragraph" w:styleId="Subtitle">
    <w:name w:val="Subtitle"/>
    <w:basedOn w:val="Normal"/>
    <w:qFormat/>
    <w:pPr>
      <w:spacing w:after="60"/>
      <w:jc w:val="center"/>
      <w:outlineLvl w:val="1"/>
    </w:pPr>
    <w:rPr>
      <w:rFonts w:cs="Arial"/>
      <w:szCs w:val="24"/>
    </w:rPr>
  </w:style>
  <w:style w:type="paragraph" w:customStyle="1" w:styleId="Style1">
    <w:name w:val="Style1"/>
    <w:basedOn w:val="Title"/>
    <w:qFormat/>
    <w:pPr>
      <w:keepNext/>
      <w:keepLines/>
      <w:numPr>
        <w:numId w:val="5"/>
      </w:numPr>
      <w:spacing w:before="120" w:after="120"/>
      <w:jc w:val="both"/>
    </w:pPr>
    <w:rPr>
      <w:bCs/>
      <w:u w:val="none"/>
    </w:rPr>
  </w:style>
  <w:style w:type="paragraph" w:customStyle="1" w:styleId="Style2">
    <w:name w:val="Style2"/>
    <w:basedOn w:val="Normal"/>
    <w:link w:val="Style2Char"/>
    <w:qFormat/>
    <w:pPr>
      <w:numPr>
        <w:ilvl w:val="1"/>
        <w:numId w:val="5"/>
      </w:numPr>
      <w:spacing w:after="120"/>
    </w:pPr>
  </w:style>
  <w:style w:type="paragraph" w:styleId="BodyText3">
    <w:name w:val="Body Text 3"/>
    <w:basedOn w:val="Normal"/>
  </w:style>
  <w:style w:type="paragraph" w:customStyle="1" w:styleId="Style3a">
    <w:name w:val="Style3a"/>
    <w:basedOn w:val="Style311"/>
    <w:qFormat/>
    <w:pPr>
      <w:numPr>
        <w:ilvl w:val="4"/>
      </w:numPr>
      <w:tabs>
        <w:tab w:val="num" w:pos="2126"/>
      </w:tabs>
      <w:ind w:left="2126" w:hanging="708"/>
    </w:pPr>
  </w:style>
  <w:style w:type="paragraph" w:customStyle="1" w:styleId="Style311">
    <w:name w:val="Style3.1.1"/>
    <w:basedOn w:val="Normal"/>
    <w:qFormat/>
    <w:pPr>
      <w:widowControl/>
      <w:tabs>
        <w:tab w:val="num" w:pos="2126"/>
      </w:tabs>
      <w:spacing w:after="120"/>
      <w:ind w:left="2126" w:hanging="708"/>
    </w:pPr>
    <w:rPr>
      <w:rFonts w:cs="Arial"/>
      <w:bCs/>
    </w:rPr>
  </w:style>
  <w:style w:type="paragraph" w:customStyle="1" w:styleId="Style2n">
    <w:name w:val="Style2n"/>
    <w:basedOn w:val="BodyTextIndent3"/>
    <w:qFormat/>
    <w:pPr>
      <w:spacing w:after="120"/>
    </w:pPr>
  </w:style>
  <w:style w:type="paragraph" w:customStyle="1" w:styleId="LeftLettered">
    <w:name w:val="LeftLettered"/>
    <w:basedOn w:val="Normal"/>
    <w:pPr>
      <w:widowControl/>
      <w:numPr>
        <w:numId w:val="1"/>
      </w:numPr>
      <w:tabs>
        <w:tab w:val="clear" w:pos="720"/>
        <w:tab w:val="num" w:pos="426"/>
        <w:tab w:val="left" w:pos="2126"/>
      </w:tabs>
      <w:spacing w:after="120"/>
      <w:ind w:left="426" w:hanging="426"/>
    </w:pPr>
    <w:rPr>
      <w:rFonts w:cs="Arial"/>
      <w:bCs/>
    </w:rPr>
  </w:style>
  <w:style w:type="paragraph" w:customStyle="1" w:styleId="Style3n">
    <w:name w:val="Style3n"/>
    <w:basedOn w:val="Normal"/>
    <w:qFormat/>
    <w:pPr>
      <w:spacing w:after="120"/>
      <w:ind w:left="1418"/>
    </w:pPr>
  </w:style>
  <w:style w:type="paragraph" w:customStyle="1" w:styleId="Style4">
    <w:name w:val="Style4"/>
    <w:basedOn w:val="Normal"/>
    <w:qFormat/>
    <w:pPr>
      <w:numPr>
        <w:ilvl w:val="5"/>
        <w:numId w:val="5"/>
      </w:numPr>
      <w:spacing w:after="120"/>
    </w:pPr>
  </w:style>
  <w:style w:type="paragraph" w:customStyle="1" w:styleId="Style">
    <w:name w:val="Style"/>
    <w:basedOn w:val="Normal"/>
    <w:pPr>
      <w:overflowPunct/>
      <w:ind w:left="720" w:hanging="720"/>
      <w:jc w:val="left"/>
      <w:textAlignment w:val="auto"/>
    </w:pPr>
    <w:rPr>
      <w:rFonts w:ascii="Lucida Console" w:hAnsi="Lucida Console"/>
      <w:sz w:val="20"/>
      <w:szCs w:val="24"/>
      <w:lang w:val="en-US"/>
    </w:rPr>
  </w:style>
  <w:style w:type="paragraph" w:customStyle="1" w:styleId="Style2a">
    <w:name w:val="Style2a"/>
    <w:basedOn w:val="Style2n"/>
    <w:qFormat/>
    <w:pPr>
      <w:numPr>
        <w:ilvl w:val="2"/>
        <w:numId w:val="5"/>
      </w:numPr>
    </w:pPr>
  </w:style>
  <w:style w:type="paragraph" w:customStyle="1" w:styleId="Style1notBold">
    <w:name w:val="Style1notBold"/>
    <w:basedOn w:val="Style1"/>
    <w:pPr>
      <w:keepNext w:val="0"/>
      <w:keepLines w:val="0"/>
      <w:widowControl w:val="0"/>
    </w:pPr>
    <w:rPr>
      <w:b w:val="0"/>
    </w:rPr>
  </w:style>
  <w:style w:type="character" w:customStyle="1" w:styleId="small1">
    <w:name w:val="small1"/>
    <w:rPr>
      <w:rFonts w:ascii="Verdana" w:hAnsi="Verdana" w:hint="default"/>
      <w:strike w:val="0"/>
      <w:dstrike w:val="0"/>
      <w:color w:val="000000"/>
      <w:sz w:val="15"/>
      <w:szCs w:val="15"/>
      <w:u w:val="none"/>
      <w:effect w:val="none"/>
    </w:rPr>
  </w:style>
  <w:style w:type="character" w:customStyle="1" w:styleId="Style2Char">
    <w:name w:val="Style2 Char"/>
    <w:link w:val="Style2"/>
    <w:rsid w:val="0081459C"/>
    <w:rPr>
      <w:rFonts w:ascii="Arial" w:hAnsi="Arial"/>
      <w:sz w:val="22"/>
      <w:lang w:val="en-GB" w:eastAsia="en-US" w:bidi="ar-SA"/>
    </w:rPr>
  </w:style>
  <w:style w:type="table" w:styleId="TableGrid">
    <w:name w:val="Table Grid"/>
    <w:basedOn w:val="TableNormal"/>
    <w:rsid w:val="0076175D"/>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a">
    <w:name w:val="Style4a"/>
    <w:basedOn w:val="Style3a"/>
    <w:qFormat/>
    <w:rsid w:val="00A44BE7"/>
    <w:pPr>
      <w:numPr>
        <w:ilvl w:val="0"/>
      </w:numPr>
      <w:tabs>
        <w:tab w:val="num" w:pos="2126"/>
        <w:tab w:val="num" w:pos="2835"/>
      </w:tabs>
      <w:ind w:left="2835" w:hanging="709"/>
    </w:pPr>
  </w:style>
  <w:style w:type="paragraph" w:styleId="BalloonText">
    <w:name w:val="Balloon Text"/>
    <w:basedOn w:val="Normal"/>
    <w:semiHidden/>
    <w:rsid w:val="00DF3D4C"/>
    <w:rPr>
      <w:rFonts w:ascii="Tahoma" w:hAnsi="Tahoma" w:cs="Tahoma"/>
      <w:sz w:val="16"/>
      <w:szCs w:val="16"/>
    </w:rPr>
  </w:style>
  <w:style w:type="character" w:customStyle="1" w:styleId="BodyTextChar">
    <w:name w:val="Body Text Char"/>
    <w:link w:val="BodyText"/>
    <w:rsid w:val="00B45AEA"/>
    <w:rPr>
      <w:rFonts w:ascii="Arial" w:hAnsi="Arial"/>
      <w:iCs/>
      <w:caps/>
      <w:sz w:val="22"/>
      <w:lang w:eastAsia="en-US"/>
    </w:rPr>
  </w:style>
  <w:style w:type="character" w:styleId="CommentReference">
    <w:name w:val="annotation reference"/>
    <w:rsid w:val="002B63E2"/>
    <w:rPr>
      <w:sz w:val="16"/>
      <w:szCs w:val="16"/>
    </w:rPr>
  </w:style>
  <w:style w:type="paragraph" w:styleId="CommentText">
    <w:name w:val="annotation text"/>
    <w:basedOn w:val="Normal"/>
    <w:link w:val="CommentTextChar"/>
    <w:rsid w:val="002B63E2"/>
    <w:rPr>
      <w:sz w:val="20"/>
      <w:lang w:val="x-none"/>
    </w:rPr>
  </w:style>
  <w:style w:type="character" w:customStyle="1" w:styleId="CommentTextChar">
    <w:name w:val="Comment Text Char"/>
    <w:link w:val="CommentText"/>
    <w:rsid w:val="002B63E2"/>
    <w:rPr>
      <w:rFonts w:ascii="Arial" w:hAnsi="Arial"/>
      <w:lang w:eastAsia="en-US"/>
    </w:rPr>
  </w:style>
  <w:style w:type="paragraph" w:styleId="CommentSubject">
    <w:name w:val="annotation subject"/>
    <w:basedOn w:val="CommentText"/>
    <w:next w:val="CommentText"/>
    <w:link w:val="CommentSubjectChar"/>
    <w:rsid w:val="002B63E2"/>
    <w:rPr>
      <w:b/>
      <w:bCs/>
    </w:rPr>
  </w:style>
  <w:style w:type="character" w:customStyle="1" w:styleId="CommentSubjectChar">
    <w:name w:val="Comment Subject Char"/>
    <w:link w:val="CommentSubject"/>
    <w:rsid w:val="002B63E2"/>
    <w:rPr>
      <w:rFonts w:ascii="Arial" w:hAnsi="Arial"/>
      <w:b/>
      <w:bCs/>
      <w:lang w:eastAsia="en-US"/>
    </w:rPr>
  </w:style>
  <w:style w:type="paragraph" w:customStyle="1" w:styleId="Style4n">
    <w:name w:val="Style4n"/>
    <w:basedOn w:val="Style3n"/>
    <w:qFormat/>
    <w:rsid w:val="009A1AEF"/>
    <w:pPr>
      <w:ind w:left="2127"/>
    </w:pPr>
  </w:style>
  <w:style w:type="paragraph" w:styleId="ListParagraph">
    <w:name w:val="List Paragraph"/>
    <w:basedOn w:val="Normal"/>
    <w:uiPriority w:val="34"/>
    <w:qFormat/>
    <w:rsid w:val="007F133A"/>
    <w:pPr>
      <w:ind w:left="720"/>
    </w:pPr>
  </w:style>
  <w:style w:type="paragraph" w:styleId="Revision">
    <w:name w:val="Revision"/>
    <w:hidden/>
    <w:uiPriority w:val="99"/>
    <w:semiHidden/>
    <w:rsid w:val="00CD1C06"/>
    <w:rPr>
      <w:rFonts w:ascii="Arial" w:hAnsi="Arial"/>
      <w:sz w:val="22"/>
      <w:lang w:eastAsia="en-US"/>
    </w:rPr>
  </w:style>
  <w:style w:type="character" w:customStyle="1" w:styleId="HeaderChar">
    <w:name w:val="Header Char"/>
    <w:link w:val="Header"/>
    <w:uiPriority w:val="99"/>
    <w:rsid w:val="003859B0"/>
    <w:rPr>
      <w:rFonts w:ascii="Arial" w:hAnsi="Arial"/>
      <w:sz w:val="22"/>
      <w:lang w:eastAsia="en-US"/>
    </w:rPr>
  </w:style>
  <w:style w:type="paragraph" w:customStyle="1" w:styleId="pf0">
    <w:name w:val="pf0"/>
    <w:basedOn w:val="Normal"/>
    <w:rsid w:val="00883D22"/>
    <w:pPr>
      <w:widowControl/>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cf01">
    <w:name w:val="cf01"/>
    <w:rsid w:val="00883D22"/>
    <w:rPr>
      <w:rFonts w:ascii="Segoe UI" w:hAnsi="Segoe UI" w:cs="Segoe UI" w:hint="default"/>
      <w:sz w:val="18"/>
      <w:szCs w:val="18"/>
    </w:rPr>
  </w:style>
  <w:style w:type="paragraph" w:styleId="NormalWeb">
    <w:name w:val="Normal (Web)"/>
    <w:basedOn w:val="Normal"/>
    <w:uiPriority w:val="99"/>
    <w:unhideWhenUsed/>
    <w:rsid w:val="00883D22"/>
    <w:pPr>
      <w:widowControl/>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cf21">
    <w:name w:val="cf21"/>
    <w:rsid w:val="00A218D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0045B-6BF3-42BF-97F7-EDA0ACF18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6582</Words>
  <Characters>33152</Characters>
  <Application>Microsoft Office Word</Application>
  <DocSecurity>0</DocSecurity>
  <Lines>646</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Young</dc:creator>
  <cp:keywords/>
  <cp:lastModifiedBy>Aly Young</cp:lastModifiedBy>
  <cp:revision>3</cp:revision>
  <cp:lastPrinted>2025-08-04T15:51:00Z</cp:lastPrinted>
  <dcterms:created xsi:type="dcterms:W3CDTF">2025-12-22T14:40:00Z</dcterms:created>
  <dcterms:modified xsi:type="dcterms:W3CDTF">2025-12-22T14:40:00Z</dcterms:modified>
</cp:coreProperties>
</file>